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9A4667" w:rsidRDefault="00C70BD5" w:rsidP="00C70BD5">
      <w:pPr>
        <w:pStyle w:val="a4"/>
        <w:rPr>
          <w:rFonts w:eastAsiaTheme="minorEastAsia" w:cs="Arial"/>
          <w:sz w:val="22"/>
          <w:szCs w:val="22"/>
          <w:lang w:val="en-GB" w:eastAsia="zh-CN"/>
        </w:rPr>
      </w:pPr>
      <w:r w:rsidRPr="009A4667">
        <w:rPr>
          <w:rFonts w:cs="Arial"/>
          <w:sz w:val="22"/>
          <w:szCs w:val="22"/>
          <w:lang w:val="en-GB"/>
        </w:rPr>
        <w:t>3GPP TSG-RAN WG2</w:t>
      </w:r>
      <w:r w:rsidRPr="009A4667">
        <w:rPr>
          <w:rFonts w:eastAsia="宋体" w:cs="Arial"/>
          <w:sz w:val="22"/>
          <w:szCs w:val="22"/>
          <w:lang w:val="en-GB" w:eastAsia="zh-CN"/>
        </w:rPr>
        <w:t xml:space="preserve"> Meeting #11</w:t>
      </w:r>
      <w:r w:rsidR="005B34B6" w:rsidRPr="009A4667">
        <w:rPr>
          <w:rFonts w:eastAsia="宋体" w:cs="Arial"/>
          <w:sz w:val="22"/>
          <w:szCs w:val="22"/>
          <w:lang w:val="en-GB" w:eastAsia="zh-CN"/>
        </w:rPr>
        <w:t>4</w:t>
      </w:r>
      <w:r w:rsidRPr="009A4667">
        <w:rPr>
          <w:rFonts w:eastAsia="宋体" w:cs="Arial"/>
          <w:sz w:val="22"/>
          <w:szCs w:val="22"/>
          <w:lang w:val="en-GB" w:eastAsia="zh-CN"/>
        </w:rPr>
        <w:t xml:space="preserve">-e         </w:t>
      </w:r>
      <w:r w:rsidRPr="009A4667">
        <w:rPr>
          <w:rFonts w:cs="Arial"/>
          <w:sz w:val="22"/>
          <w:szCs w:val="22"/>
          <w:lang w:val="en-GB"/>
        </w:rPr>
        <w:t xml:space="preserve">                </w:t>
      </w:r>
      <w:r w:rsidRPr="009A4667">
        <w:rPr>
          <w:rFonts w:eastAsia="宋体" w:cs="Arial"/>
          <w:sz w:val="22"/>
          <w:szCs w:val="22"/>
          <w:lang w:val="en-GB" w:eastAsia="zh-CN"/>
        </w:rPr>
        <w:t xml:space="preserve">        </w:t>
      </w:r>
      <w:r w:rsidRPr="009A4667">
        <w:rPr>
          <w:rFonts w:eastAsia="宋体" w:cs="Arial"/>
          <w:sz w:val="22"/>
          <w:szCs w:val="22"/>
          <w:lang w:eastAsia="zh-CN"/>
        </w:rPr>
        <w:t xml:space="preserve">               </w:t>
      </w:r>
      <w:r w:rsidRPr="009A4667">
        <w:rPr>
          <w:rFonts w:eastAsia="宋体" w:cs="Arial"/>
          <w:sz w:val="22"/>
          <w:szCs w:val="22"/>
          <w:lang w:val="en-GB" w:eastAsia="zh-CN"/>
        </w:rPr>
        <w:t xml:space="preserve">                </w:t>
      </w:r>
      <w:r w:rsidR="003B3D17" w:rsidRPr="009A4667">
        <w:rPr>
          <w:rFonts w:eastAsia="宋体" w:cs="Arial"/>
          <w:sz w:val="22"/>
          <w:szCs w:val="22"/>
          <w:lang w:val="en-GB" w:eastAsia="zh-CN"/>
        </w:rPr>
        <w:t xml:space="preserve"> </w:t>
      </w:r>
      <w:r w:rsidR="003B3D17" w:rsidRPr="009A4667">
        <w:rPr>
          <w:rFonts w:cs="Arial"/>
          <w:sz w:val="22"/>
          <w:szCs w:val="22"/>
          <w:lang w:val="en-GB"/>
        </w:rPr>
        <w:t>R2-2104757</w:t>
      </w:r>
    </w:p>
    <w:p w:rsidR="007D5368" w:rsidRPr="009A4667" w:rsidRDefault="007D5368" w:rsidP="00740237">
      <w:pPr>
        <w:pStyle w:val="a4"/>
        <w:jc w:val="both"/>
        <w:rPr>
          <w:rFonts w:eastAsiaTheme="minorEastAsia" w:cs="Arial"/>
          <w:sz w:val="22"/>
          <w:szCs w:val="22"/>
          <w:lang w:val="en-GB" w:eastAsia="zh-CN"/>
        </w:rPr>
      </w:pPr>
      <w:r w:rsidRPr="009A4667">
        <w:rPr>
          <w:rFonts w:cs="Arial"/>
          <w:sz w:val="22"/>
          <w:szCs w:val="22"/>
          <w:lang w:val="en-GB"/>
        </w:rPr>
        <w:t xml:space="preserve">Online, </w:t>
      </w:r>
      <w:r w:rsidR="005B34B6" w:rsidRPr="009A4667">
        <w:rPr>
          <w:rFonts w:eastAsiaTheme="minorEastAsia" w:cs="Arial"/>
          <w:sz w:val="22"/>
          <w:szCs w:val="22"/>
          <w:lang w:val="en-GB" w:eastAsia="zh-CN"/>
        </w:rPr>
        <w:t>May</w:t>
      </w:r>
      <w:r w:rsidR="005B34B6" w:rsidRPr="009A4667">
        <w:rPr>
          <w:rFonts w:cs="Arial"/>
          <w:sz w:val="22"/>
          <w:szCs w:val="22"/>
          <w:lang w:val="en-GB"/>
        </w:rPr>
        <w:t xml:space="preserve"> 1</w:t>
      </w:r>
      <w:r w:rsidR="005B34B6" w:rsidRPr="009A4667">
        <w:rPr>
          <w:rFonts w:eastAsiaTheme="minorEastAsia" w:cs="Arial"/>
          <w:sz w:val="22"/>
          <w:szCs w:val="22"/>
          <w:lang w:val="en-GB" w:eastAsia="zh-CN"/>
        </w:rPr>
        <w:t>9</w:t>
      </w:r>
      <w:r w:rsidR="005B34B6" w:rsidRPr="009A4667">
        <w:rPr>
          <w:rFonts w:cs="Arial"/>
          <w:sz w:val="22"/>
          <w:szCs w:val="22"/>
          <w:lang w:val="en-GB"/>
        </w:rPr>
        <w:t xml:space="preserve"> – </w:t>
      </w:r>
      <w:r w:rsidR="005B34B6" w:rsidRPr="009A4667">
        <w:rPr>
          <w:rFonts w:eastAsiaTheme="minorEastAsia" w:cs="Arial"/>
          <w:sz w:val="22"/>
          <w:szCs w:val="22"/>
          <w:lang w:val="en-GB" w:eastAsia="zh-CN"/>
        </w:rPr>
        <w:t>May</w:t>
      </w:r>
      <w:r w:rsidRPr="009A4667">
        <w:rPr>
          <w:rFonts w:cs="Arial"/>
          <w:sz w:val="22"/>
          <w:szCs w:val="22"/>
          <w:lang w:val="en-GB"/>
        </w:rPr>
        <w:t xml:space="preserve"> 2</w:t>
      </w:r>
      <w:r w:rsidR="005B34B6" w:rsidRPr="009A4667">
        <w:rPr>
          <w:rFonts w:eastAsiaTheme="minorEastAsia" w:cs="Arial"/>
          <w:sz w:val="22"/>
          <w:szCs w:val="22"/>
          <w:lang w:val="en-GB" w:eastAsia="zh-CN"/>
        </w:rPr>
        <w:t>7</w:t>
      </w:r>
      <w:r w:rsidRPr="009A4667">
        <w:rPr>
          <w:rFonts w:cs="Arial"/>
          <w:sz w:val="22"/>
          <w:szCs w:val="22"/>
          <w:lang w:val="en-GB"/>
        </w:rPr>
        <w:t>, 2021</w:t>
      </w:r>
    </w:p>
    <w:p w:rsidR="00880E6B" w:rsidRPr="009A4667" w:rsidRDefault="00880E6B" w:rsidP="00740237">
      <w:pPr>
        <w:pStyle w:val="a4"/>
        <w:jc w:val="both"/>
        <w:rPr>
          <w:rFonts w:eastAsia="宋体" w:cs="Arial"/>
          <w:i/>
          <w:sz w:val="18"/>
          <w:szCs w:val="18"/>
          <w:lang w:val="en-GB" w:eastAsia="zh-CN"/>
        </w:rPr>
      </w:pPr>
      <w:r w:rsidRPr="009A4667">
        <w:rPr>
          <w:rFonts w:eastAsia="宋体" w:cs="Arial"/>
          <w:sz w:val="22"/>
          <w:szCs w:val="22"/>
          <w:lang w:val="en-GB" w:eastAsia="zh-CN"/>
        </w:rPr>
        <w:tab/>
      </w:r>
      <w:r w:rsidRPr="009A4667">
        <w:rPr>
          <w:rFonts w:eastAsia="宋体" w:cs="Arial"/>
          <w:sz w:val="22"/>
          <w:szCs w:val="22"/>
          <w:lang w:val="en-GB" w:eastAsia="zh-CN"/>
        </w:rPr>
        <w:tab/>
      </w:r>
    </w:p>
    <w:p w:rsidR="00880E6B" w:rsidRPr="009A4667" w:rsidRDefault="00880E6B" w:rsidP="00740237">
      <w:pPr>
        <w:pStyle w:val="a4"/>
        <w:tabs>
          <w:tab w:val="clear" w:pos="4536"/>
          <w:tab w:val="left" w:pos="1800"/>
        </w:tabs>
        <w:ind w:left="1800" w:hanging="1800"/>
        <w:jc w:val="both"/>
        <w:rPr>
          <w:rFonts w:eastAsia="宋体" w:cs="Arial"/>
          <w:sz w:val="22"/>
          <w:szCs w:val="22"/>
          <w:lang w:eastAsia="zh-CN"/>
        </w:rPr>
      </w:pPr>
      <w:r w:rsidRPr="009A4667">
        <w:rPr>
          <w:rFonts w:cs="Arial"/>
          <w:sz w:val="22"/>
          <w:szCs w:val="22"/>
        </w:rPr>
        <w:t>Source:</w:t>
      </w:r>
      <w:r w:rsidRPr="009A4667">
        <w:rPr>
          <w:rFonts w:cs="Arial"/>
          <w:sz w:val="22"/>
          <w:szCs w:val="22"/>
        </w:rPr>
        <w:tab/>
      </w:r>
      <w:r w:rsidRPr="009A4667">
        <w:rPr>
          <w:rFonts w:eastAsia="宋体" w:cs="Arial"/>
          <w:sz w:val="22"/>
          <w:szCs w:val="22"/>
          <w:lang w:eastAsia="zh-CN"/>
        </w:rPr>
        <w:t>CATT</w:t>
      </w:r>
      <w:r w:rsidR="00C8541E">
        <w:rPr>
          <w:rFonts w:eastAsia="宋体" w:cs="Arial" w:hint="eastAsia"/>
          <w:sz w:val="22"/>
          <w:szCs w:val="22"/>
          <w:lang w:eastAsia="zh-CN"/>
        </w:rPr>
        <w:t>, CBN</w:t>
      </w:r>
      <w:bookmarkStart w:id="0" w:name="_GoBack"/>
      <w:bookmarkEnd w:id="0"/>
      <w:r w:rsidRPr="009A4667">
        <w:rPr>
          <w:rFonts w:eastAsia="宋体" w:cs="Arial"/>
          <w:sz w:val="22"/>
          <w:szCs w:val="22"/>
          <w:lang w:eastAsia="zh-CN"/>
        </w:rPr>
        <w:t xml:space="preserve"> </w:t>
      </w:r>
    </w:p>
    <w:p w:rsidR="00CB63A2" w:rsidRPr="009A4667"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Title:</w:t>
      </w:r>
      <w:bookmarkStart w:id="1" w:name="Title"/>
      <w:bookmarkEnd w:id="1"/>
      <w:r w:rsidRPr="009A4667">
        <w:rPr>
          <w:rFonts w:cs="Arial"/>
          <w:sz w:val="22"/>
          <w:szCs w:val="22"/>
        </w:rPr>
        <w:tab/>
      </w:r>
      <w:r w:rsidR="004027D0" w:rsidRPr="009A4667">
        <w:rPr>
          <w:rFonts w:eastAsiaTheme="minorEastAsia" w:cs="Arial"/>
          <w:sz w:val="22"/>
          <w:szCs w:val="22"/>
          <w:lang w:eastAsia="zh-CN"/>
        </w:rPr>
        <w:t xml:space="preserve">Further Discussion on </w:t>
      </w:r>
      <w:r w:rsidR="006A2775" w:rsidRPr="009A4667">
        <w:rPr>
          <w:rFonts w:eastAsiaTheme="minorEastAsia" w:cs="Arial"/>
          <w:sz w:val="22"/>
          <w:szCs w:val="22"/>
          <w:lang w:eastAsia="zh-CN"/>
        </w:rPr>
        <w:t>D</w:t>
      </w:r>
      <w:r w:rsidR="00B047EB" w:rsidRPr="009A4667">
        <w:rPr>
          <w:rFonts w:eastAsiaTheme="minorEastAsia" w:cs="Arial"/>
          <w:sz w:val="22"/>
          <w:szCs w:val="22"/>
          <w:lang w:eastAsia="zh-CN"/>
        </w:rPr>
        <w:t xml:space="preserve">elivery </w:t>
      </w:r>
      <w:r w:rsidR="006A2775" w:rsidRPr="009A4667">
        <w:rPr>
          <w:rFonts w:eastAsiaTheme="minorEastAsia" w:cs="Arial"/>
          <w:sz w:val="22"/>
          <w:szCs w:val="22"/>
          <w:lang w:eastAsia="zh-CN"/>
        </w:rPr>
        <w:t>M</w:t>
      </w:r>
      <w:r w:rsidR="00B047EB" w:rsidRPr="009A4667">
        <w:rPr>
          <w:rFonts w:eastAsiaTheme="minorEastAsia" w:cs="Arial"/>
          <w:sz w:val="22"/>
          <w:szCs w:val="22"/>
          <w:lang w:eastAsia="zh-CN"/>
        </w:rPr>
        <w:t>ode 2</w:t>
      </w:r>
    </w:p>
    <w:p w:rsidR="00880E6B" w:rsidRPr="009A4667" w:rsidRDefault="00880E6B" w:rsidP="00740237">
      <w:pPr>
        <w:pStyle w:val="a4"/>
        <w:tabs>
          <w:tab w:val="clear" w:pos="4536"/>
          <w:tab w:val="left" w:pos="1800"/>
        </w:tabs>
        <w:jc w:val="both"/>
        <w:rPr>
          <w:rFonts w:eastAsiaTheme="minorEastAsia" w:cs="Arial"/>
          <w:sz w:val="22"/>
          <w:szCs w:val="22"/>
          <w:lang w:eastAsia="zh-CN"/>
        </w:rPr>
      </w:pPr>
      <w:r w:rsidRPr="009A4667">
        <w:rPr>
          <w:rFonts w:cs="Arial"/>
          <w:sz w:val="22"/>
          <w:szCs w:val="22"/>
        </w:rPr>
        <w:t>Agenda Item:</w:t>
      </w:r>
      <w:bookmarkStart w:id="2" w:name="Source"/>
      <w:bookmarkEnd w:id="2"/>
      <w:r w:rsidRPr="009A4667">
        <w:rPr>
          <w:rFonts w:cs="Arial"/>
          <w:sz w:val="22"/>
          <w:szCs w:val="22"/>
        </w:rPr>
        <w:tab/>
      </w:r>
      <w:r w:rsidR="004913F3" w:rsidRPr="009A4667">
        <w:rPr>
          <w:rFonts w:eastAsiaTheme="minorEastAsia" w:cs="Arial"/>
          <w:sz w:val="22"/>
          <w:szCs w:val="22"/>
          <w:lang w:eastAsia="zh-CN"/>
        </w:rPr>
        <w:t>8.1.</w:t>
      </w:r>
      <w:r w:rsidR="00DE5DA1" w:rsidRPr="009A4667">
        <w:rPr>
          <w:rFonts w:eastAsiaTheme="minorEastAsia" w:cs="Arial"/>
          <w:sz w:val="22"/>
          <w:szCs w:val="22"/>
          <w:lang w:eastAsia="zh-CN"/>
        </w:rPr>
        <w:t>3</w:t>
      </w:r>
    </w:p>
    <w:p w:rsidR="00880E6B" w:rsidRPr="009A4667" w:rsidRDefault="00880E6B" w:rsidP="00740237">
      <w:pPr>
        <w:pStyle w:val="a4"/>
        <w:tabs>
          <w:tab w:val="left" w:pos="1800"/>
        </w:tabs>
        <w:jc w:val="both"/>
        <w:rPr>
          <w:rFonts w:eastAsia="宋体" w:cs="Arial"/>
          <w:lang w:eastAsia="zh-CN"/>
        </w:rPr>
      </w:pPr>
      <w:r w:rsidRPr="009A4667">
        <w:rPr>
          <w:rFonts w:cs="Arial"/>
          <w:sz w:val="22"/>
          <w:szCs w:val="22"/>
        </w:rPr>
        <w:t>Document for:</w:t>
      </w:r>
      <w:r w:rsidRPr="009A4667">
        <w:rPr>
          <w:rFonts w:cs="Arial"/>
          <w:sz w:val="22"/>
          <w:szCs w:val="22"/>
        </w:rPr>
        <w:tab/>
      </w:r>
      <w:bookmarkStart w:id="3" w:name="DocumentFor"/>
      <w:bookmarkEnd w:id="3"/>
      <w:r w:rsidRPr="009A4667">
        <w:rPr>
          <w:rFonts w:cs="Arial"/>
          <w:sz w:val="22"/>
          <w:szCs w:val="22"/>
        </w:rPr>
        <w:t>Discussio</w:t>
      </w:r>
      <w:r w:rsidRPr="009A4667">
        <w:rPr>
          <w:rFonts w:eastAsia="宋体" w:cs="Arial"/>
          <w:sz w:val="22"/>
          <w:szCs w:val="22"/>
          <w:lang w:eastAsia="zh-CN"/>
        </w:rPr>
        <w:t>n and Decision</w:t>
      </w:r>
    </w:p>
    <w:p w:rsidR="004A7AA3" w:rsidRPr="009A4667" w:rsidRDefault="004A7AA3" w:rsidP="00740237">
      <w:pPr>
        <w:pBdr>
          <w:bottom w:val="single" w:sz="4" w:space="1" w:color="auto"/>
        </w:pBdr>
        <w:tabs>
          <w:tab w:val="left" w:pos="2552"/>
        </w:tabs>
        <w:jc w:val="both"/>
        <w:rPr>
          <w:rFonts w:ascii="Arial" w:hAnsi="Arial" w:cs="Arial"/>
        </w:rPr>
      </w:pPr>
    </w:p>
    <w:p w:rsidR="004A7AA3" w:rsidRPr="009A4667" w:rsidRDefault="004A7AA3" w:rsidP="00740237">
      <w:pPr>
        <w:pStyle w:val="1"/>
        <w:tabs>
          <w:tab w:val="clear" w:pos="567"/>
          <w:tab w:val="num" w:pos="432"/>
        </w:tabs>
        <w:ind w:left="432" w:hanging="432"/>
        <w:jc w:val="both"/>
        <w:rPr>
          <w:szCs w:val="28"/>
        </w:rPr>
      </w:pPr>
      <w:r w:rsidRPr="009A4667">
        <w:rPr>
          <w:szCs w:val="28"/>
        </w:rPr>
        <w:t>Introduction</w:t>
      </w:r>
    </w:p>
    <w:p w:rsidR="005913D4" w:rsidRPr="009A4667" w:rsidRDefault="00DC60ED" w:rsidP="00C5544C">
      <w:pPr>
        <w:pStyle w:val="a0"/>
        <w:rPr>
          <w:rFonts w:ascii="Arial" w:eastAsiaTheme="minorEastAsia" w:hAnsi="Arial" w:cs="Arial"/>
          <w:lang w:eastAsia="zh-CN"/>
        </w:rPr>
      </w:pPr>
      <w:r w:rsidRPr="009A4667">
        <w:rPr>
          <w:rFonts w:ascii="Arial" w:eastAsiaTheme="minorEastAsia" w:hAnsi="Arial" w:cs="Arial"/>
          <w:lang w:eastAsia="zh-CN"/>
        </w:rPr>
        <w:t>I</w:t>
      </w:r>
      <w:r w:rsidR="00443992" w:rsidRPr="009A4667">
        <w:rPr>
          <w:rFonts w:ascii="Arial" w:eastAsiaTheme="minorEastAsia" w:hAnsi="Arial" w:cs="Arial"/>
          <w:lang w:eastAsia="zh-CN"/>
        </w:rPr>
        <w:t>n this contribution,</w:t>
      </w:r>
      <w:r w:rsidR="00F36FB9" w:rsidRPr="009A4667">
        <w:rPr>
          <w:rFonts w:ascii="Arial" w:eastAsiaTheme="minorEastAsia" w:hAnsi="Arial" w:cs="Arial"/>
          <w:lang w:eastAsia="zh-CN"/>
        </w:rPr>
        <w:t xml:space="preserve"> </w:t>
      </w:r>
      <w:r w:rsidR="00F7721B" w:rsidRPr="009A4667">
        <w:rPr>
          <w:rFonts w:ascii="Arial" w:eastAsiaTheme="minorEastAsia" w:hAnsi="Arial" w:cs="Arial"/>
          <w:lang w:eastAsia="zh-CN"/>
        </w:rPr>
        <w:t>we discuss on the FFS part</w:t>
      </w:r>
      <w:r w:rsidR="00D157CD" w:rsidRPr="009A4667">
        <w:rPr>
          <w:rFonts w:ascii="Arial" w:eastAsiaTheme="minorEastAsia" w:hAnsi="Arial" w:cs="Arial"/>
          <w:lang w:eastAsia="zh-CN"/>
        </w:rPr>
        <w:t xml:space="preserve"> in the previous agreement</w:t>
      </w:r>
      <w:r w:rsidRPr="009A4667">
        <w:rPr>
          <w:rFonts w:ascii="Arial" w:eastAsiaTheme="minorEastAsia" w:hAnsi="Arial" w:cs="Arial"/>
          <w:lang w:eastAsia="zh-CN"/>
        </w:rPr>
        <w:t>s on delivery mode 2</w:t>
      </w:r>
      <w:r w:rsidR="00F7721B" w:rsidRPr="009A4667">
        <w:rPr>
          <w:rFonts w:ascii="Arial" w:eastAsiaTheme="minorEastAsia" w:hAnsi="Arial" w:cs="Arial"/>
          <w:lang w:eastAsia="zh-CN"/>
        </w:rPr>
        <w:t xml:space="preserve"> and so</w:t>
      </w:r>
      <w:r w:rsidR="006F6D27" w:rsidRPr="009A4667">
        <w:rPr>
          <w:rFonts w:ascii="Arial" w:eastAsiaTheme="minorEastAsia" w:hAnsi="Arial" w:cs="Arial"/>
          <w:lang w:eastAsia="zh-CN"/>
        </w:rPr>
        <w:t xml:space="preserve">me other </w:t>
      </w:r>
      <w:r w:rsidR="00B67E64" w:rsidRPr="009A4667">
        <w:rPr>
          <w:rFonts w:ascii="Arial" w:eastAsiaTheme="minorEastAsia" w:hAnsi="Arial" w:cs="Arial"/>
          <w:lang w:eastAsia="zh-CN"/>
        </w:rPr>
        <w:t>open issues</w:t>
      </w:r>
      <w:r w:rsidR="00D02D49" w:rsidRPr="009A4667">
        <w:rPr>
          <w:rFonts w:ascii="Arial" w:eastAsiaTheme="minorEastAsia" w:hAnsi="Arial" w:cs="Arial"/>
          <w:lang w:eastAsia="zh-CN"/>
        </w:rPr>
        <w:t xml:space="preserve"> which</w:t>
      </w:r>
      <w:r w:rsidR="00B67E64" w:rsidRPr="009A4667">
        <w:rPr>
          <w:rFonts w:ascii="Arial" w:eastAsiaTheme="minorEastAsia" w:hAnsi="Arial" w:cs="Arial"/>
          <w:lang w:eastAsia="zh-CN"/>
        </w:rPr>
        <w:t xml:space="preserve"> have not been well addressed</w:t>
      </w:r>
      <w:r w:rsidR="006F6D27" w:rsidRPr="009A4667">
        <w:rPr>
          <w:rFonts w:ascii="Arial" w:eastAsiaTheme="minorEastAsia" w:hAnsi="Arial" w:cs="Arial"/>
          <w:lang w:eastAsia="zh-CN"/>
        </w:rPr>
        <w:t xml:space="preserve">. </w:t>
      </w:r>
    </w:p>
    <w:p w:rsidR="00826934" w:rsidRPr="009A4667" w:rsidRDefault="00826934" w:rsidP="00826934">
      <w:pPr>
        <w:pStyle w:val="a0"/>
        <w:spacing w:before="120"/>
        <w:rPr>
          <w:rFonts w:ascii="Arial" w:eastAsiaTheme="minorEastAsia" w:hAnsi="Arial" w:cs="Arial"/>
          <w:lang w:eastAsia="zh-CN"/>
        </w:rPr>
      </w:pPr>
      <w:r w:rsidRPr="009A4667">
        <w:rPr>
          <w:rFonts w:ascii="Arial" w:eastAsiaTheme="minorEastAsia" w:hAnsi="Arial" w:cs="Arial"/>
          <w:lang w:eastAsia="zh-CN"/>
        </w:rPr>
        <w:t xml:space="preserve">More </w:t>
      </w:r>
      <w:r w:rsidR="00BA6112" w:rsidRPr="009A4667">
        <w:rPr>
          <w:rFonts w:ascii="Arial" w:eastAsiaTheme="minorEastAsia" w:hAnsi="Arial" w:cs="Arial"/>
          <w:lang w:eastAsia="zh-CN"/>
        </w:rPr>
        <w:t>specifically, the discussion</w:t>
      </w:r>
      <w:r w:rsidRPr="009A4667">
        <w:rPr>
          <w:rFonts w:ascii="Arial" w:eastAsiaTheme="minorEastAsia" w:hAnsi="Arial" w:cs="Arial"/>
          <w:lang w:eastAsia="zh-CN"/>
        </w:rPr>
        <w:t xml:space="preserve"> cover</w:t>
      </w:r>
      <w:r w:rsidR="00C24DC0" w:rsidRPr="009A4667">
        <w:rPr>
          <w:rFonts w:ascii="Arial" w:eastAsiaTheme="minorEastAsia" w:hAnsi="Arial" w:cs="Arial"/>
          <w:lang w:eastAsia="zh-CN"/>
        </w:rPr>
        <w:t>s</w:t>
      </w:r>
      <w:r w:rsidR="00334C83" w:rsidRPr="009A4667">
        <w:rPr>
          <w:rFonts w:ascii="Arial" w:eastAsiaTheme="minorEastAsia" w:hAnsi="Arial" w:cs="Arial"/>
          <w:lang w:eastAsia="zh-CN"/>
        </w:rPr>
        <w:t xml:space="preserve"> the following aspects</w:t>
      </w:r>
      <w:r w:rsidRPr="009A4667">
        <w:rPr>
          <w:rFonts w:ascii="Arial" w:eastAsiaTheme="minorEastAsia" w:hAnsi="Arial" w:cs="Arial"/>
          <w:lang w:eastAsia="zh-CN"/>
        </w:rPr>
        <w:t>,</w:t>
      </w:r>
    </w:p>
    <w:p w:rsidR="004571F6" w:rsidRPr="009A4667" w:rsidRDefault="004571F6" w:rsidP="00CD2CEB">
      <w:pPr>
        <w:pStyle w:val="af"/>
        <w:numPr>
          <w:ilvl w:val="0"/>
          <w:numId w:val="6"/>
        </w:numPr>
        <w:rPr>
          <w:rFonts w:ascii="Arial" w:eastAsia="宋体" w:hAnsi="Arial" w:cs="Arial"/>
          <w:szCs w:val="24"/>
          <w:lang w:eastAsia="zh-CN"/>
        </w:rPr>
      </w:pPr>
      <w:r w:rsidRPr="009A4667">
        <w:rPr>
          <w:rFonts w:ascii="Arial" w:eastAsia="宋体" w:hAnsi="Arial" w:cs="Arial"/>
          <w:szCs w:val="24"/>
          <w:lang w:eastAsia="zh-CN"/>
        </w:rPr>
        <w:t>Change notification mechanism</w:t>
      </w:r>
    </w:p>
    <w:p w:rsidR="006C59FA" w:rsidRPr="009A4667" w:rsidRDefault="006C59FA" w:rsidP="00CD2CEB">
      <w:pPr>
        <w:pStyle w:val="af"/>
        <w:numPr>
          <w:ilvl w:val="0"/>
          <w:numId w:val="6"/>
        </w:numPr>
        <w:rPr>
          <w:rFonts w:ascii="Arial" w:eastAsia="宋体" w:hAnsi="Arial" w:cs="Arial"/>
          <w:szCs w:val="24"/>
          <w:lang w:eastAsia="zh-CN"/>
        </w:rPr>
      </w:pPr>
      <w:r w:rsidRPr="009A4667">
        <w:rPr>
          <w:rFonts w:ascii="Arial" w:eastAsia="宋体" w:hAnsi="Arial" w:cs="Arial"/>
          <w:szCs w:val="24"/>
          <w:lang w:eastAsia="zh-CN"/>
        </w:rPr>
        <w:t>Service continuity of broadcast session</w:t>
      </w:r>
    </w:p>
    <w:p w:rsidR="00774829" w:rsidRPr="009A4667" w:rsidRDefault="00774829" w:rsidP="00774829">
      <w:pPr>
        <w:pStyle w:val="af"/>
        <w:numPr>
          <w:ilvl w:val="0"/>
          <w:numId w:val="6"/>
        </w:numPr>
        <w:rPr>
          <w:rFonts w:ascii="Arial" w:eastAsia="宋体" w:hAnsi="Arial" w:cs="Arial"/>
          <w:szCs w:val="24"/>
          <w:lang w:eastAsia="zh-CN"/>
        </w:rPr>
      </w:pPr>
      <w:r w:rsidRPr="009A4667">
        <w:rPr>
          <w:rFonts w:ascii="Arial" w:eastAsia="宋体" w:hAnsi="Arial" w:cs="Arial"/>
          <w:szCs w:val="24"/>
          <w:lang w:eastAsia="zh-CN"/>
        </w:rPr>
        <w:t>MBS interest indication</w:t>
      </w:r>
    </w:p>
    <w:p w:rsidR="00774829" w:rsidRPr="009A4667" w:rsidRDefault="008D7E5F" w:rsidP="00774829">
      <w:pPr>
        <w:pStyle w:val="af"/>
        <w:numPr>
          <w:ilvl w:val="0"/>
          <w:numId w:val="6"/>
        </w:numPr>
        <w:rPr>
          <w:rFonts w:ascii="Arial" w:eastAsia="宋体" w:hAnsi="Arial" w:cs="Arial"/>
          <w:szCs w:val="24"/>
          <w:lang w:eastAsia="zh-CN"/>
        </w:rPr>
      </w:pPr>
      <w:r w:rsidRPr="009A4667">
        <w:rPr>
          <w:rFonts w:ascii="Arial" w:eastAsia="宋体" w:hAnsi="Arial" w:cs="Arial"/>
          <w:szCs w:val="24"/>
          <w:lang w:eastAsia="zh-CN"/>
        </w:rPr>
        <w:t>MCCH configuration</w:t>
      </w:r>
    </w:p>
    <w:p w:rsidR="00243357" w:rsidRPr="009A4667" w:rsidRDefault="00AE29F1" w:rsidP="00243357">
      <w:pPr>
        <w:pStyle w:val="1"/>
        <w:keepLines/>
        <w:pBdr>
          <w:top w:val="single" w:sz="12" w:space="3" w:color="auto"/>
        </w:pBdr>
        <w:spacing w:before="240" w:after="180"/>
        <w:ind w:left="425" w:hanging="425"/>
        <w:jc w:val="both"/>
      </w:pPr>
      <w:r w:rsidRPr="009A4667">
        <w:t>Discussion</w:t>
      </w:r>
    </w:p>
    <w:p w:rsidR="004B7B65" w:rsidRPr="009A4667" w:rsidRDefault="004B7B65" w:rsidP="004B7B65">
      <w:pPr>
        <w:pStyle w:val="20"/>
        <w:tabs>
          <w:tab w:val="clear" w:pos="709"/>
          <w:tab w:val="left" w:pos="-1374"/>
          <w:tab w:val="num" w:pos="-806"/>
        </w:tabs>
        <w:ind w:left="-806" w:firstLine="806"/>
        <w:jc w:val="both"/>
        <w:rPr>
          <w:rFonts w:eastAsiaTheme="minorEastAsia"/>
        </w:rPr>
      </w:pPr>
      <w:bookmarkStart w:id="4" w:name="OLE_LINK6"/>
      <w:bookmarkStart w:id="5" w:name="OLE_LINK1"/>
      <w:r w:rsidRPr="009A4667">
        <w:rPr>
          <w:rFonts w:eastAsiaTheme="minorEastAsia"/>
        </w:rPr>
        <w:t>Change notification mechanism</w:t>
      </w:r>
    </w:p>
    <w:bookmarkEnd w:id="4"/>
    <w:p w:rsidR="004B7B65" w:rsidRPr="009A4667" w:rsidRDefault="001224CB" w:rsidP="004B7B65">
      <w:pPr>
        <w:pStyle w:val="a0"/>
        <w:spacing w:before="240"/>
        <w:rPr>
          <w:rFonts w:ascii="Arial" w:eastAsiaTheme="minorEastAsia" w:hAnsi="Arial" w:cs="Arial"/>
          <w:b/>
          <w:u w:val="single"/>
          <w:lang w:eastAsia="zh-CN"/>
        </w:rPr>
      </w:pPr>
      <w:r w:rsidRPr="009A4667">
        <w:rPr>
          <w:rFonts w:ascii="Arial" w:eastAsiaTheme="minorEastAsia" w:hAnsi="Arial" w:cs="Arial"/>
          <w:b/>
          <w:u w:val="single"/>
          <w:lang w:eastAsia="zh-CN"/>
        </w:rPr>
        <w:t>Notification of session stop/modification</w:t>
      </w:r>
    </w:p>
    <w:p w:rsidR="004B7B65" w:rsidRPr="009A4667" w:rsidRDefault="009B34F5" w:rsidP="004B7B65">
      <w:pPr>
        <w:pStyle w:val="a0"/>
        <w:spacing w:line="276" w:lineRule="auto"/>
        <w:rPr>
          <w:rFonts w:ascii="Arial" w:eastAsiaTheme="minorEastAsia" w:hAnsi="Arial" w:cs="Arial"/>
          <w:lang w:eastAsia="zh-CN"/>
        </w:rPr>
      </w:pPr>
      <w:r w:rsidRPr="009A4667">
        <w:rPr>
          <w:rFonts w:ascii="Arial" w:eastAsiaTheme="minorEastAsia" w:hAnsi="Arial" w:cs="Arial"/>
          <w:lang w:eastAsia="zh-CN"/>
        </w:rPr>
        <w:t>It is agreed</w:t>
      </w:r>
      <w:r w:rsidR="00CA2C77" w:rsidRPr="009A4667">
        <w:rPr>
          <w:rFonts w:ascii="Arial" w:eastAsiaTheme="minorEastAsia" w:hAnsi="Arial" w:cs="Arial"/>
          <w:lang w:eastAsia="zh-CN"/>
        </w:rPr>
        <w:t xml:space="preserve"> </w:t>
      </w:r>
      <w:r w:rsidR="001224CB" w:rsidRPr="009A4667">
        <w:rPr>
          <w:rFonts w:ascii="Arial" w:eastAsiaTheme="minorEastAsia" w:hAnsi="Arial" w:cs="Arial"/>
          <w:lang w:eastAsia="zh-CN"/>
        </w:rPr>
        <w:t>that</w:t>
      </w:r>
      <w:r w:rsidR="004B7B65" w:rsidRPr="009A4667">
        <w:rPr>
          <w:rFonts w:ascii="Arial" w:eastAsiaTheme="minorEastAsia" w:hAnsi="Arial" w:cs="Arial"/>
          <w:lang w:eastAsia="zh-CN"/>
        </w:rPr>
        <w:t xml:space="preserve"> MCCH change notification mechanism is used to notify the session start for delivery mode 2</w:t>
      </w:r>
      <w:r w:rsidR="007E42F9" w:rsidRPr="009A4667">
        <w:rPr>
          <w:rFonts w:ascii="Arial" w:eastAsiaTheme="minorEastAsia" w:hAnsi="Arial" w:cs="Arial"/>
          <w:lang w:eastAsia="zh-CN"/>
        </w:rPr>
        <w:t>.</w:t>
      </w:r>
      <w:r w:rsidR="00C24DC0" w:rsidRPr="009A4667">
        <w:rPr>
          <w:rFonts w:ascii="Arial" w:eastAsiaTheme="minorEastAsia" w:hAnsi="Arial" w:cs="Arial"/>
          <w:lang w:eastAsia="zh-CN"/>
        </w:rPr>
        <w:t xml:space="preserve"> However, it is not decided that how UE is aware of the stop/modification of an ongoing session.</w:t>
      </w:r>
    </w:p>
    <w:p w:rsidR="007E42F9" w:rsidRPr="009A4667" w:rsidRDefault="00C41A0C" w:rsidP="004B7B65">
      <w:pPr>
        <w:pStyle w:val="a0"/>
        <w:spacing w:line="276" w:lineRule="auto"/>
        <w:rPr>
          <w:rFonts w:ascii="Arial" w:eastAsiaTheme="minorEastAsia" w:hAnsi="Arial" w:cs="Arial"/>
          <w:lang w:eastAsia="zh-CN"/>
        </w:rPr>
      </w:pPr>
      <w:r w:rsidRPr="009A4667">
        <w:rPr>
          <w:rFonts w:ascii="Arial" w:eastAsiaTheme="minorEastAsia" w:hAnsi="Arial" w:cs="Arial"/>
          <w:lang w:eastAsia="zh-CN"/>
        </w:rPr>
        <w:t>The options to be down-selected</w:t>
      </w:r>
      <w:r w:rsidR="0013221B" w:rsidRPr="009A4667">
        <w:rPr>
          <w:rFonts w:ascii="Arial" w:eastAsiaTheme="minorEastAsia" w:hAnsi="Arial" w:cs="Arial"/>
          <w:lang w:eastAsia="zh-CN"/>
        </w:rPr>
        <w:t xml:space="preserve"> </w:t>
      </w:r>
      <w:r w:rsidR="0047229C" w:rsidRPr="009A4667">
        <w:rPr>
          <w:rFonts w:ascii="Arial" w:eastAsiaTheme="minorEastAsia" w:hAnsi="Arial" w:cs="Arial"/>
          <w:lang w:eastAsia="zh-CN"/>
        </w:rPr>
        <w:t>are as below, according to chairman note</w:t>
      </w:r>
      <w:r w:rsidR="001459F5" w:rsidRPr="009A4667">
        <w:rPr>
          <w:rFonts w:ascii="Arial" w:eastAsiaTheme="minorEastAsia" w:hAnsi="Arial" w:cs="Arial"/>
          <w:lang w:eastAsia="zh-CN"/>
        </w:rPr>
        <w:t xml:space="preserve"> of RAN2#113bis-e</w:t>
      </w:r>
      <w:r w:rsidR="0047229C" w:rsidRPr="009A4667">
        <w:rPr>
          <w:rFonts w:ascii="Arial" w:eastAsiaTheme="minorEastAsia" w:hAnsi="Arial" w:cs="Arial"/>
          <w:lang w:eastAsia="zh-CN"/>
        </w:rPr>
        <w:t xml:space="preserve"> [1]</w:t>
      </w:r>
      <w:r w:rsidR="001224CB" w:rsidRPr="009A4667">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4B7B65" w:rsidRPr="009A4667" w:rsidTr="006743AD">
        <w:tc>
          <w:tcPr>
            <w:tcW w:w="9286" w:type="dxa"/>
          </w:tcPr>
          <w:p w:rsidR="007E42F9" w:rsidRPr="009A4667" w:rsidRDefault="007E42F9" w:rsidP="007E42F9">
            <w:pPr>
              <w:pStyle w:val="Agreement"/>
              <w:rPr>
                <w:rFonts w:cs="Arial"/>
              </w:rPr>
            </w:pPr>
            <w:r w:rsidRPr="009A4667">
              <w:rPr>
                <w:rFonts w:cs="Arial"/>
              </w:rPr>
              <w:t>RAN2 will discuss and down-select from the following two options for the UE to get aware of session stop/modification:</w:t>
            </w:r>
          </w:p>
          <w:p w:rsidR="007E42F9" w:rsidRPr="009A4667" w:rsidRDefault="007E42F9" w:rsidP="007E42F9">
            <w:pPr>
              <w:pStyle w:val="Agreement"/>
              <w:numPr>
                <w:ilvl w:val="0"/>
                <w:numId w:val="0"/>
              </w:numPr>
              <w:ind w:left="1619"/>
              <w:rPr>
                <w:rFonts w:cs="Arial"/>
              </w:rPr>
            </w:pPr>
            <w:r w:rsidRPr="009A4667">
              <w:rPr>
                <w:rFonts w:cs="Arial"/>
              </w:rPr>
              <w:t xml:space="preserve">Reading MCCH once per each MCCH modification period when receiving an </w:t>
            </w:r>
            <w:proofErr w:type="spellStart"/>
            <w:r w:rsidRPr="009A4667">
              <w:rPr>
                <w:rFonts w:cs="Arial"/>
              </w:rPr>
              <w:t>ongoing</w:t>
            </w:r>
            <w:proofErr w:type="spellEnd"/>
            <w:r w:rsidRPr="009A4667">
              <w:rPr>
                <w:rFonts w:cs="Arial"/>
              </w:rPr>
              <w:t xml:space="preserve"> broadcast session</w:t>
            </w:r>
          </w:p>
          <w:p w:rsidR="004B7B65" w:rsidRPr="009A4667" w:rsidRDefault="007E42F9" w:rsidP="007E42F9">
            <w:pPr>
              <w:pStyle w:val="Agreement"/>
              <w:numPr>
                <w:ilvl w:val="0"/>
                <w:numId w:val="0"/>
              </w:numPr>
              <w:ind w:left="1619"/>
              <w:rPr>
                <w:rFonts w:eastAsiaTheme="minorEastAsia" w:cs="Arial"/>
                <w:lang w:eastAsia="zh-CN"/>
              </w:rPr>
            </w:pPr>
            <w:r w:rsidRPr="009A4667">
              <w:rPr>
                <w:rFonts w:cs="Arial"/>
              </w:rPr>
              <w:t xml:space="preserve">DCI used for MCCH notification indicates the change of an </w:t>
            </w:r>
            <w:proofErr w:type="spellStart"/>
            <w:r w:rsidRPr="009A4667">
              <w:rPr>
                <w:rFonts w:cs="Arial"/>
              </w:rPr>
              <w:t>ongoing</w:t>
            </w:r>
            <w:proofErr w:type="spellEnd"/>
            <w:r w:rsidRPr="009A4667">
              <w:rPr>
                <w:rFonts w:cs="Arial"/>
              </w:rPr>
              <w:t xml:space="preserve"> broadcast session </w:t>
            </w:r>
          </w:p>
        </w:tc>
      </w:tr>
    </w:tbl>
    <w:p w:rsidR="00A93A74" w:rsidRPr="009A4667" w:rsidRDefault="00A93A74" w:rsidP="004B7B65">
      <w:pPr>
        <w:pStyle w:val="a0"/>
        <w:spacing w:after="0" w:line="276" w:lineRule="auto"/>
        <w:rPr>
          <w:rFonts w:ascii="Arial" w:eastAsiaTheme="minorEastAsia" w:hAnsi="Arial" w:cs="Arial"/>
          <w:lang w:eastAsia="zh-CN"/>
        </w:rPr>
      </w:pPr>
    </w:p>
    <w:p w:rsidR="00D930C8" w:rsidRPr="009A4667" w:rsidRDefault="00D930C8" w:rsidP="00D930C8">
      <w:pPr>
        <w:pStyle w:val="a0"/>
        <w:numPr>
          <w:ilvl w:val="0"/>
          <w:numId w:val="15"/>
        </w:numPr>
        <w:spacing w:line="276" w:lineRule="auto"/>
        <w:rPr>
          <w:rFonts w:ascii="Arial" w:eastAsiaTheme="minorEastAsia" w:hAnsi="Arial" w:cs="Arial"/>
          <w:lang w:val="en-GB" w:eastAsia="zh-CN"/>
        </w:rPr>
      </w:pPr>
      <w:r w:rsidRPr="009A4667">
        <w:rPr>
          <w:rFonts w:ascii="Arial" w:eastAsiaTheme="minorEastAsia" w:hAnsi="Arial" w:cs="Arial"/>
          <w:lang w:eastAsia="zh-CN"/>
        </w:rPr>
        <w:t>Option 1:</w:t>
      </w:r>
      <w:r w:rsidRPr="009A4667">
        <w:rPr>
          <w:rFonts w:ascii="Arial" w:hAnsi="Arial" w:cs="Arial"/>
        </w:rPr>
        <w:t xml:space="preserve"> </w:t>
      </w:r>
      <w:r w:rsidRPr="009A4667">
        <w:rPr>
          <w:rFonts w:ascii="Arial" w:eastAsiaTheme="minorEastAsia" w:hAnsi="Arial" w:cs="Arial"/>
          <w:lang w:eastAsia="zh-CN"/>
        </w:rPr>
        <w:t>UE Reads MCCH once per each MCCH modification period when receiving an ongoing broadcast session</w:t>
      </w:r>
    </w:p>
    <w:p w:rsidR="00D930C8" w:rsidRPr="009A4667" w:rsidRDefault="00D930C8" w:rsidP="00D930C8">
      <w:pPr>
        <w:pStyle w:val="a0"/>
        <w:numPr>
          <w:ilvl w:val="0"/>
          <w:numId w:val="15"/>
        </w:numPr>
        <w:spacing w:line="276" w:lineRule="auto"/>
        <w:rPr>
          <w:rFonts w:ascii="Arial" w:eastAsiaTheme="minorEastAsia" w:hAnsi="Arial" w:cs="Arial"/>
          <w:lang w:eastAsia="zh-CN"/>
        </w:rPr>
      </w:pPr>
      <w:r w:rsidRPr="009A4667">
        <w:rPr>
          <w:rFonts w:ascii="Arial" w:eastAsiaTheme="minorEastAsia" w:hAnsi="Arial" w:cs="Arial"/>
          <w:lang w:eastAsia="zh-CN"/>
        </w:rPr>
        <w:t>Option 2:</w:t>
      </w:r>
      <w:r w:rsidRPr="009A4667">
        <w:rPr>
          <w:rFonts w:ascii="Arial" w:hAnsi="Arial" w:cs="Arial"/>
        </w:rPr>
        <w:t xml:space="preserve"> </w:t>
      </w:r>
      <w:r w:rsidRPr="009A4667">
        <w:rPr>
          <w:rFonts w:ascii="Arial" w:eastAsiaTheme="minorEastAsia" w:hAnsi="Arial" w:cs="Arial"/>
          <w:lang w:eastAsia="zh-CN"/>
        </w:rPr>
        <w:t xml:space="preserve"> DCI used for MCCH notification indicates the change of an ongoing broadcast session.</w:t>
      </w:r>
    </w:p>
    <w:p w:rsidR="0062367B" w:rsidRPr="009A4667" w:rsidRDefault="0062367B"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In SC-PTM,</w:t>
      </w:r>
      <w:r w:rsidRPr="009A4667">
        <w:rPr>
          <w:rFonts w:ascii="Arial" w:hAnsi="Arial" w:cs="Arial"/>
        </w:rPr>
        <w:t xml:space="preserve"> </w:t>
      </w:r>
      <w:r w:rsidR="00BC3FD4" w:rsidRPr="009A4667">
        <w:rPr>
          <w:rFonts w:ascii="Arial" w:eastAsiaTheme="minorEastAsia" w:hAnsi="Arial" w:cs="Arial"/>
          <w:lang w:eastAsia="zh-CN"/>
        </w:rPr>
        <w:t>f</w:t>
      </w:r>
      <w:r w:rsidRPr="009A4667">
        <w:rPr>
          <w:rFonts w:ascii="Arial" w:eastAsiaTheme="minorEastAsia" w:hAnsi="Arial" w:cs="Arial"/>
          <w:lang w:eastAsia="zh-CN"/>
        </w:rPr>
        <w:t>or normal UEs (i.e. UEs Except for NB-</w:t>
      </w:r>
      <w:proofErr w:type="spellStart"/>
      <w:r w:rsidRPr="009A4667">
        <w:rPr>
          <w:rFonts w:ascii="Arial" w:eastAsiaTheme="minorEastAsia" w:hAnsi="Arial" w:cs="Arial"/>
          <w:lang w:eastAsia="zh-CN"/>
        </w:rPr>
        <w:t>IoT</w:t>
      </w:r>
      <w:proofErr w:type="spellEnd"/>
      <w:r w:rsidRPr="009A4667">
        <w:rPr>
          <w:rFonts w:ascii="Arial" w:eastAsiaTheme="minorEastAsia" w:hAnsi="Arial" w:cs="Arial"/>
          <w:lang w:eastAsia="zh-CN"/>
        </w:rPr>
        <w:t xml:space="preserve"> UEs, BL UEs or UEs in enhanced coverage) a notification mechanism is used</w:t>
      </w:r>
      <w:r w:rsidR="003734BD" w:rsidRPr="009A4667">
        <w:rPr>
          <w:rFonts w:ascii="Arial" w:eastAsiaTheme="minorEastAsia" w:hAnsi="Arial" w:cs="Arial"/>
          <w:lang w:eastAsia="zh-CN"/>
        </w:rPr>
        <w:t xml:space="preserve"> only</w:t>
      </w:r>
      <w:r w:rsidRPr="009A4667">
        <w:rPr>
          <w:rFonts w:ascii="Arial" w:eastAsiaTheme="minorEastAsia" w:hAnsi="Arial" w:cs="Arial"/>
          <w:lang w:eastAsia="zh-CN"/>
        </w:rPr>
        <w:t xml:space="preserve"> to announce changes of SC-MCCH due to Session Start.</w:t>
      </w:r>
      <w:r w:rsidRPr="009A4667">
        <w:rPr>
          <w:rFonts w:ascii="Arial" w:hAnsi="Arial" w:cs="Arial"/>
        </w:rPr>
        <w:t xml:space="preserve"> </w:t>
      </w:r>
      <w:r w:rsidR="00653C68" w:rsidRPr="009A4667">
        <w:rPr>
          <w:rFonts w:ascii="Arial" w:eastAsiaTheme="minorEastAsia" w:hAnsi="Arial" w:cs="Arial"/>
          <w:lang w:eastAsia="zh-CN"/>
        </w:rPr>
        <w:t>And t</w:t>
      </w:r>
      <w:r w:rsidRPr="009A4667">
        <w:rPr>
          <w:rFonts w:ascii="Arial" w:hAnsi="Arial" w:cs="Arial"/>
        </w:rPr>
        <w:t>he UE</w:t>
      </w:r>
      <w:r w:rsidR="003625E2" w:rsidRPr="009A4667">
        <w:rPr>
          <w:rFonts w:ascii="Arial" w:eastAsiaTheme="minorEastAsia" w:hAnsi="Arial" w:cs="Arial"/>
          <w:lang w:eastAsia="zh-CN"/>
        </w:rPr>
        <w:t xml:space="preserve"> receiving a</w:t>
      </w:r>
      <w:r w:rsidR="00277637" w:rsidRPr="009A4667">
        <w:rPr>
          <w:rFonts w:ascii="Arial" w:eastAsiaTheme="minorEastAsia" w:hAnsi="Arial" w:cs="Arial"/>
          <w:lang w:eastAsia="zh-CN"/>
        </w:rPr>
        <w:t>n</w:t>
      </w:r>
      <w:r w:rsidR="003625E2" w:rsidRPr="009A4667">
        <w:rPr>
          <w:rFonts w:ascii="Arial" w:eastAsiaTheme="minorEastAsia" w:hAnsi="Arial" w:cs="Arial"/>
          <w:lang w:eastAsia="zh-CN"/>
        </w:rPr>
        <w:t xml:space="preserve"> ongoing session</w:t>
      </w:r>
      <w:r w:rsidRPr="009A4667">
        <w:rPr>
          <w:rFonts w:ascii="Arial" w:hAnsi="Arial" w:cs="Arial"/>
        </w:rPr>
        <w:t xml:space="preserve"> detects changes to SC-MCCH by SC-MCCH monitoring at the modification period</w:t>
      </w:r>
      <w:r w:rsidRPr="009A4667">
        <w:rPr>
          <w:rFonts w:ascii="Arial" w:eastAsiaTheme="minorEastAsia" w:hAnsi="Arial" w:cs="Arial"/>
          <w:lang w:eastAsia="zh-CN"/>
        </w:rPr>
        <w:t>.</w:t>
      </w:r>
      <w:r w:rsidR="008E29A1" w:rsidRPr="009A4667">
        <w:rPr>
          <w:rFonts w:ascii="Arial" w:eastAsiaTheme="minorEastAsia" w:hAnsi="Arial" w:cs="Arial"/>
          <w:lang w:eastAsia="zh-CN"/>
        </w:rPr>
        <w:t xml:space="preserve"> Besides</w:t>
      </w:r>
      <w:r w:rsidR="008A529A" w:rsidRPr="009A4667">
        <w:rPr>
          <w:rFonts w:ascii="Arial" w:eastAsiaTheme="minorEastAsia" w:hAnsi="Arial" w:cs="Arial"/>
          <w:lang w:eastAsia="zh-CN"/>
        </w:rPr>
        <w:t>,</w:t>
      </w:r>
      <w:r w:rsidR="008A529A" w:rsidRPr="009A4667">
        <w:rPr>
          <w:rFonts w:ascii="Arial" w:hAnsi="Arial" w:cs="Arial"/>
        </w:rPr>
        <w:t xml:space="preserve"> For NB-</w:t>
      </w:r>
      <w:proofErr w:type="spellStart"/>
      <w:r w:rsidR="008A529A" w:rsidRPr="009A4667">
        <w:rPr>
          <w:rFonts w:ascii="Arial" w:hAnsi="Arial" w:cs="Arial"/>
        </w:rPr>
        <w:t>IoT</w:t>
      </w:r>
      <w:proofErr w:type="spellEnd"/>
      <w:r w:rsidR="008A529A" w:rsidRPr="009A4667">
        <w:rPr>
          <w:rFonts w:ascii="Arial" w:hAnsi="Arial" w:cs="Arial"/>
        </w:rPr>
        <w:t xml:space="preserve"> UEs, BL UEs or UEs in enhanced </w:t>
      </w:r>
      <w:proofErr w:type="gramStart"/>
      <w:r w:rsidR="008A529A" w:rsidRPr="009A4667">
        <w:rPr>
          <w:rFonts w:ascii="Arial" w:hAnsi="Arial" w:cs="Arial"/>
        </w:rPr>
        <w:t>coverage</w:t>
      </w:r>
      <w:r w:rsidR="008A529A" w:rsidRPr="009A4667">
        <w:rPr>
          <w:rFonts w:ascii="Arial" w:eastAsiaTheme="minorEastAsia" w:hAnsi="Arial" w:cs="Arial"/>
          <w:lang w:eastAsia="zh-CN"/>
        </w:rPr>
        <w:t>,</w:t>
      </w:r>
      <w:proofErr w:type="gramEnd"/>
      <w:r w:rsidR="008A529A" w:rsidRPr="009A4667">
        <w:rPr>
          <w:rFonts w:ascii="Arial" w:hAnsi="Arial" w:cs="Arial"/>
        </w:rPr>
        <w:t xml:space="preserve"> </w:t>
      </w:r>
      <w:r w:rsidR="008A529A" w:rsidRPr="009A4667">
        <w:rPr>
          <w:rFonts w:ascii="Arial" w:eastAsiaTheme="minorEastAsia" w:hAnsi="Arial" w:cs="Arial"/>
          <w:lang w:eastAsia="zh-CN"/>
        </w:rPr>
        <w:t>specific notification mechanism is used to announce changes of SC-MCCH for the ongoing service.</w:t>
      </w:r>
    </w:p>
    <w:p w:rsidR="001B25F5" w:rsidRPr="009A4667" w:rsidRDefault="0062367B" w:rsidP="00870E0B">
      <w:pPr>
        <w:pStyle w:val="a0"/>
        <w:spacing w:before="240" w:after="0" w:line="276" w:lineRule="auto"/>
        <w:rPr>
          <w:rFonts w:ascii="Arial" w:eastAsiaTheme="minorEastAsia" w:hAnsi="Arial" w:cs="Arial"/>
          <w:lang w:eastAsia="zh-CN"/>
        </w:rPr>
      </w:pPr>
      <w:r w:rsidRPr="009A4667">
        <w:rPr>
          <w:rFonts w:ascii="Arial" w:eastAsiaTheme="minorEastAsia" w:hAnsi="Arial" w:cs="Arial"/>
          <w:lang w:eastAsia="zh-CN"/>
        </w:rPr>
        <w:t xml:space="preserve">In NR, there </w:t>
      </w:r>
      <w:r w:rsidR="00653C68" w:rsidRPr="009A4667">
        <w:rPr>
          <w:rFonts w:ascii="Arial" w:eastAsiaTheme="minorEastAsia" w:hAnsi="Arial" w:cs="Arial"/>
          <w:lang w:eastAsia="zh-CN"/>
        </w:rPr>
        <w:t>are no UE types</w:t>
      </w:r>
      <w:r w:rsidRPr="009A4667">
        <w:rPr>
          <w:rFonts w:ascii="Arial" w:eastAsiaTheme="minorEastAsia" w:hAnsi="Arial" w:cs="Arial"/>
          <w:lang w:eastAsia="zh-CN"/>
        </w:rPr>
        <w:t xml:space="preserve"> </w:t>
      </w:r>
      <w:r w:rsidR="00653C68" w:rsidRPr="009A4667">
        <w:rPr>
          <w:rFonts w:ascii="Arial" w:eastAsiaTheme="minorEastAsia" w:hAnsi="Arial" w:cs="Arial"/>
          <w:lang w:eastAsia="zh-CN"/>
        </w:rPr>
        <w:t>like</w:t>
      </w:r>
      <w:r w:rsidRPr="009A4667">
        <w:rPr>
          <w:rFonts w:ascii="Arial" w:eastAsiaTheme="minorEastAsia" w:hAnsi="Arial" w:cs="Arial"/>
          <w:lang w:eastAsia="zh-CN"/>
        </w:rPr>
        <w:t xml:space="preserve"> NB-</w:t>
      </w:r>
      <w:proofErr w:type="spellStart"/>
      <w:r w:rsidRPr="009A4667">
        <w:rPr>
          <w:rFonts w:ascii="Arial" w:eastAsiaTheme="minorEastAsia" w:hAnsi="Arial" w:cs="Arial"/>
          <w:lang w:eastAsia="zh-CN"/>
        </w:rPr>
        <w:t>IoT</w:t>
      </w:r>
      <w:proofErr w:type="spellEnd"/>
      <w:r w:rsidRPr="009A4667">
        <w:rPr>
          <w:rFonts w:ascii="Arial" w:eastAsiaTheme="minorEastAsia" w:hAnsi="Arial" w:cs="Arial"/>
          <w:lang w:eastAsia="zh-CN"/>
        </w:rPr>
        <w:t xml:space="preserve"> UEs, BL UEs or UEs in enhanced coverage.so</w:t>
      </w:r>
      <w:r w:rsidR="00653C68" w:rsidRPr="009A4667">
        <w:rPr>
          <w:rFonts w:ascii="Arial" w:eastAsiaTheme="minorEastAsia" w:hAnsi="Arial" w:cs="Arial"/>
          <w:lang w:eastAsia="zh-CN"/>
        </w:rPr>
        <w:t xml:space="preserve"> it is natural that</w:t>
      </w:r>
      <w:r w:rsidRPr="009A4667">
        <w:rPr>
          <w:rFonts w:ascii="Arial" w:eastAsiaTheme="minorEastAsia" w:hAnsi="Arial" w:cs="Arial"/>
          <w:lang w:eastAsia="zh-CN"/>
        </w:rPr>
        <w:t xml:space="preserve"> we only need to consider </w:t>
      </w:r>
      <w:r w:rsidR="00653C68" w:rsidRPr="009A4667">
        <w:rPr>
          <w:rFonts w:ascii="Arial" w:eastAsiaTheme="minorEastAsia" w:hAnsi="Arial" w:cs="Arial"/>
          <w:lang w:eastAsia="zh-CN"/>
        </w:rPr>
        <w:t xml:space="preserve">solution for </w:t>
      </w:r>
      <w:r w:rsidRPr="009A4667">
        <w:rPr>
          <w:rFonts w:ascii="Arial" w:eastAsiaTheme="minorEastAsia" w:hAnsi="Arial" w:cs="Arial"/>
          <w:lang w:eastAsia="zh-CN"/>
        </w:rPr>
        <w:t>normal UEs.</w:t>
      </w:r>
      <w:r w:rsidR="008A529A" w:rsidRPr="009A4667">
        <w:rPr>
          <w:rFonts w:ascii="Arial" w:eastAsiaTheme="minorEastAsia" w:hAnsi="Arial" w:cs="Arial"/>
          <w:lang w:eastAsia="zh-CN"/>
        </w:rPr>
        <w:t xml:space="preserve"> Therefore, i</w:t>
      </w:r>
      <w:r w:rsidRPr="009A4667">
        <w:rPr>
          <w:rFonts w:ascii="Arial" w:eastAsiaTheme="minorEastAsia" w:hAnsi="Arial" w:cs="Arial"/>
          <w:lang w:eastAsia="zh-CN"/>
        </w:rPr>
        <w:t xml:space="preserve">t is straight </w:t>
      </w:r>
      <w:r w:rsidR="00607477" w:rsidRPr="009A4667">
        <w:rPr>
          <w:rFonts w:ascii="Arial" w:eastAsiaTheme="minorEastAsia" w:hAnsi="Arial" w:cs="Arial"/>
          <w:lang w:eastAsia="zh-CN"/>
        </w:rPr>
        <w:t>forward</w:t>
      </w:r>
      <w:r w:rsidRPr="009A4667">
        <w:rPr>
          <w:rFonts w:ascii="Arial" w:eastAsiaTheme="minorEastAsia" w:hAnsi="Arial" w:cs="Arial"/>
          <w:lang w:eastAsia="zh-CN"/>
        </w:rPr>
        <w:t xml:space="preserve"> </w:t>
      </w:r>
      <w:r w:rsidR="00653C68" w:rsidRPr="009A4667">
        <w:rPr>
          <w:rFonts w:ascii="Arial" w:eastAsiaTheme="minorEastAsia" w:hAnsi="Arial" w:cs="Arial"/>
          <w:lang w:eastAsia="zh-CN"/>
        </w:rPr>
        <w:t xml:space="preserve">for NR </w:t>
      </w:r>
      <w:r w:rsidRPr="009A4667">
        <w:rPr>
          <w:rFonts w:ascii="Arial" w:eastAsiaTheme="minorEastAsia" w:hAnsi="Arial" w:cs="Arial"/>
          <w:lang w:eastAsia="zh-CN"/>
        </w:rPr>
        <w:t>to</w:t>
      </w:r>
      <w:r w:rsidR="004B7B65" w:rsidRPr="009A4667">
        <w:rPr>
          <w:rFonts w:ascii="Arial" w:eastAsiaTheme="minorEastAsia" w:hAnsi="Arial" w:cs="Arial"/>
          <w:lang w:eastAsia="zh-CN"/>
        </w:rPr>
        <w:t xml:space="preserve"> take the mechanism for normal UEs in SC-PTM as </w:t>
      </w:r>
      <w:r w:rsidR="00653C68" w:rsidRPr="009A4667">
        <w:rPr>
          <w:rFonts w:ascii="Arial" w:eastAsiaTheme="minorEastAsia" w:hAnsi="Arial" w:cs="Arial"/>
          <w:lang w:eastAsia="zh-CN"/>
        </w:rPr>
        <w:t>baseline (i.e. option 1)</w:t>
      </w:r>
      <w:r w:rsidR="008A529A" w:rsidRPr="009A4667">
        <w:rPr>
          <w:rFonts w:ascii="Arial" w:eastAsiaTheme="minorEastAsia" w:hAnsi="Arial" w:cs="Arial"/>
          <w:lang w:eastAsia="zh-CN"/>
        </w:rPr>
        <w:t xml:space="preserve">, i.e. </w:t>
      </w:r>
      <w:r w:rsidR="004B7B65" w:rsidRPr="009A4667">
        <w:rPr>
          <w:rFonts w:ascii="Arial" w:eastAsiaTheme="minorEastAsia" w:hAnsi="Arial" w:cs="Arial"/>
          <w:lang w:eastAsia="zh-CN"/>
        </w:rPr>
        <w:t>UE</w:t>
      </w:r>
      <w:r w:rsidR="004B7B65" w:rsidRPr="009A4667">
        <w:rPr>
          <w:rFonts w:ascii="Arial" w:hAnsi="Arial" w:cs="Arial"/>
        </w:rPr>
        <w:t xml:space="preserve"> </w:t>
      </w:r>
      <w:r w:rsidR="008A529A" w:rsidRPr="009A4667">
        <w:rPr>
          <w:rFonts w:ascii="Arial" w:eastAsiaTheme="minorEastAsia" w:hAnsi="Arial" w:cs="Arial"/>
          <w:lang w:eastAsia="zh-CN"/>
        </w:rPr>
        <w:t>receiving an ongoing</w:t>
      </w:r>
      <w:r w:rsidR="000E1EA2" w:rsidRPr="009A4667">
        <w:rPr>
          <w:rFonts w:ascii="Arial" w:eastAsiaTheme="minorEastAsia" w:hAnsi="Arial" w:cs="Arial"/>
          <w:lang w:eastAsia="zh-CN"/>
        </w:rPr>
        <w:t xml:space="preserve"> broadcast</w:t>
      </w:r>
      <w:r w:rsidR="008A529A" w:rsidRPr="009A4667">
        <w:rPr>
          <w:rFonts w:ascii="Arial" w:eastAsiaTheme="minorEastAsia" w:hAnsi="Arial" w:cs="Arial"/>
          <w:lang w:eastAsia="zh-CN"/>
        </w:rPr>
        <w:t xml:space="preserve"> session</w:t>
      </w:r>
      <w:r w:rsidR="008A529A" w:rsidRPr="009A4667">
        <w:rPr>
          <w:rFonts w:ascii="Arial" w:hAnsi="Arial" w:cs="Arial"/>
        </w:rPr>
        <w:t xml:space="preserve"> </w:t>
      </w:r>
      <w:r w:rsidR="004B7B65" w:rsidRPr="009A4667">
        <w:rPr>
          <w:rFonts w:ascii="Arial" w:eastAsiaTheme="minorEastAsia" w:hAnsi="Arial" w:cs="Arial"/>
          <w:lang w:eastAsia="zh-CN"/>
        </w:rPr>
        <w:t>autonomously detects changes to MCCH by monitoring MCCH at each modification period.</w:t>
      </w:r>
    </w:p>
    <w:p w:rsidR="001B25F5" w:rsidRPr="009A4667" w:rsidRDefault="001B25F5" w:rsidP="00870E0B">
      <w:pPr>
        <w:pStyle w:val="a0"/>
        <w:spacing w:before="240" w:after="0" w:line="276" w:lineRule="auto"/>
        <w:rPr>
          <w:rFonts w:ascii="Arial" w:eastAsia="Arial Unicode MS" w:hAnsi="Arial" w:cs="Arial"/>
          <w:lang w:val="en-GB" w:eastAsia="zh-CN"/>
        </w:rPr>
      </w:pPr>
      <w:r w:rsidRPr="009A4667">
        <w:rPr>
          <w:rFonts w:ascii="Arial" w:eastAsiaTheme="minorEastAsia" w:hAnsi="Arial" w:cs="Arial"/>
          <w:lang w:eastAsia="zh-CN"/>
        </w:rPr>
        <w:lastRenderedPageBreak/>
        <w:t>However,</w:t>
      </w:r>
      <w:r w:rsidRPr="009A4667">
        <w:rPr>
          <w:rFonts w:ascii="Arial" w:eastAsia="Arial Unicode MS" w:hAnsi="Arial" w:cs="Arial"/>
          <w:lang w:val="en-GB" w:eastAsia="zh-CN"/>
        </w:rPr>
        <w:t xml:space="preserve"> concern </w:t>
      </w:r>
      <w:r w:rsidR="00DC788C" w:rsidRPr="009A4667">
        <w:rPr>
          <w:rFonts w:ascii="Arial" w:eastAsia="Arial Unicode MS" w:hAnsi="Arial" w:cs="Arial"/>
          <w:lang w:val="en-GB" w:eastAsia="zh-CN"/>
        </w:rPr>
        <w:t xml:space="preserve">has been raised in the past discussion </w:t>
      </w:r>
      <w:r w:rsidRPr="009A4667">
        <w:rPr>
          <w:rFonts w:ascii="Arial" w:eastAsia="Arial Unicode MS" w:hAnsi="Arial" w:cs="Arial"/>
          <w:lang w:val="en-GB" w:eastAsia="zh-CN"/>
        </w:rPr>
        <w:t xml:space="preserve">that the UE power consumption </w:t>
      </w:r>
      <w:r w:rsidR="00DC788C" w:rsidRPr="009A4667">
        <w:rPr>
          <w:rFonts w:ascii="Arial" w:eastAsia="Arial Unicode MS" w:hAnsi="Arial" w:cs="Arial"/>
          <w:lang w:val="en-GB" w:eastAsia="zh-CN"/>
        </w:rPr>
        <w:t xml:space="preserve">may be </w:t>
      </w:r>
      <w:r w:rsidRPr="009A4667">
        <w:rPr>
          <w:rFonts w:ascii="Arial" w:eastAsia="Arial Unicode MS" w:hAnsi="Arial" w:cs="Arial"/>
          <w:lang w:val="en-GB" w:eastAsia="zh-CN"/>
        </w:rPr>
        <w:t>increased with option 1.</w:t>
      </w:r>
      <w:r w:rsidR="00DB29EB" w:rsidRPr="009A4667">
        <w:rPr>
          <w:rFonts w:ascii="Arial" w:eastAsia="Arial Unicode MS" w:hAnsi="Arial" w:cs="Arial"/>
          <w:lang w:val="en-GB" w:eastAsia="zh-CN"/>
        </w:rPr>
        <w:t xml:space="preserve"> </w:t>
      </w:r>
      <w:r w:rsidRPr="009A4667">
        <w:rPr>
          <w:rFonts w:ascii="Arial" w:eastAsia="Arial Unicode MS" w:hAnsi="Arial" w:cs="Arial"/>
          <w:lang w:val="en-GB" w:eastAsia="zh-CN"/>
        </w:rPr>
        <w:t xml:space="preserve">To better understand the pros and cons of each option, a comparison </w:t>
      </w:r>
      <w:r w:rsidR="00FE287D" w:rsidRPr="009A4667">
        <w:rPr>
          <w:rFonts w:ascii="Arial" w:eastAsia="Arial Unicode MS" w:hAnsi="Arial" w:cs="Arial"/>
          <w:lang w:val="en-GB" w:eastAsia="zh-CN"/>
        </w:rPr>
        <w:t xml:space="preserve">between the option 1 and option 2 </w:t>
      </w:r>
      <w:r w:rsidRPr="009A4667">
        <w:rPr>
          <w:rFonts w:ascii="Arial" w:eastAsia="Arial Unicode MS" w:hAnsi="Arial" w:cs="Arial"/>
          <w:lang w:val="en-GB" w:eastAsia="zh-CN"/>
        </w:rPr>
        <w:t>is illustrated in table 1 as below,</w:t>
      </w:r>
    </w:p>
    <w:p w:rsidR="001B25F5" w:rsidRPr="009A4667" w:rsidRDefault="001B25F5" w:rsidP="001B25F5">
      <w:pPr>
        <w:pStyle w:val="a0"/>
        <w:spacing w:after="0" w:line="276" w:lineRule="auto"/>
        <w:jc w:val="center"/>
        <w:rPr>
          <w:rFonts w:ascii="Arial" w:eastAsiaTheme="minorEastAsia" w:hAnsi="Arial" w:cs="Arial"/>
          <w:b/>
          <w:lang w:eastAsia="zh-CN"/>
        </w:rPr>
      </w:pPr>
      <w:r w:rsidRPr="009A4667">
        <w:rPr>
          <w:rFonts w:ascii="Arial" w:eastAsiaTheme="minorEastAsia" w:hAnsi="Arial" w:cs="Arial"/>
          <w:b/>
          <w:lang w:eastAsia="zh-CN"/>
        </w:rPr>
        <w:t>Table 1</w:t>
      </w:r>
    </w:p>
    <w:tbl>
      <w:tblPr>
        <w:tblStyle w:val="a7"/>
        <w:tblW w:w="0" w:type="auto"/>
        <w:tblLook w:val="04A0" w:firstRow="1" w:lastRow="0" w:firstColumn="1" w:lastColumn="0" w:noHBand="0" w:noVBand="1"/>
      </w:tblPr>
      <w:tblGrid>
        <w:gridCol w:w="2376"/>
        <w:gridCol w:w="2977"/>
        <w:gridCol w:w="3933"/>
      </w:tblGrid>
      <w:tr w:rsidR="007143D3" w:rsidRPr="009A4667" w:rsidTr="00295882">
        <w:tc>
          <w:tcPr>
            <w:tcW w:w="2376" w:type="dxa"/>
          </w:tcPr>
          <w:p w:rsidR="007143D3" w:rsidRPr="009A4667" w:rsidRDefault="007143D3" w:rsidP="004B7B65">
            <w:pPr>
              <w:pStyle w:val="a0"/>
              <w:spacing w:after="0" w:line="276" w:lineRule="auto"/>
              <w:rPr>
                <w:rFonts w:ascii="Arial" w:eastAsiaTheme="minorEastAsia" w:hAnsi="Arial" w:cs="Arial"/>
                <w:lang w:eastAsia="zh-CN"/>
              </w:rPr>
            </w:pPr>
          </w:p>
        </w:tc>
        <w:tc>
          <w:tcPr>
            <w:tcW w:w="2977" w:type="dxa"/>
          </w:tcPr>
          <w:p w:rsidR="007143D3" w:rsidRPr="009A4667" w:rsidRDefault="007143D3" w:rsidP="004B7B65">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Option 1</w:t>
            </w:r>
          </w:p>
          <w:p w:rsidR="007143D3" w:rsidRPr="009A4667" w:rsidRDefault="007143D3" w:rsidP="004B7B65">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UE Reads MCCH once per each MCCH modification period when receiving an ongoing broadcast session</w:t>
            </w:r>
          </w:p>
        </w:tc>
        <w:tc>
          <w:tcPr>
            <w:tcW w:w="3933" w:type="dxa"/>
          </w:tcPr>
          <w:p w:rsidR="007143D3" w:rsidRPr="009A4667" w:rsidRDefault="007143D3" w:rsidP="004B7B65">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Option 2</w:t>
            </w:r>
          </w:p>
          <w:p w:rsidR="007143D3" w:rsidRPr="009A4667" w:rsidRDefault="007143D3" w:rsidP="004B7B65">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DCI used for MCCH notification indicates the change of an ongoing broadcast session</w:t>
            </w:r>
          </w:p>
        </w:tc>
      </w:tr>
      <w:tr w:rsidR="007143D3" w:rsidRPr="009A4667" w:rsidTr="00295882">
        <w:tc>
          <w:tcPr>
            <w:tcW w:w="2376" w:type="dxa"/>
          </w:tcPr>
          <w:p w:rsidR="007143D3" w:rsidRPr="009A4667" w:rsidRDefault="00FE287D" w:rsidP="004B7B65">
            <w:pPr>
              <w:pStyle w:val="a0"/>
              <w:spacing w:after="0" w:line="276" w:lineRule="auto"/>
              <w:rPr>
                <w:rFonts w:ascii="Arial" w:eastAsiaTheme="minorEastAsia" w:hAnsi="Arial" w:cs="Arial"/>
                <w:b/>
                <w:lang w:eastAsia="zh-CN"/>
              </w:rPr>
            </w:pPr>
            <w:r w:rsidRPr="009A4667">
              <w:rPr>
                <w:rFonts w:ascii="Arial" w:eastAsia="Arial Unicode MS" w:hAnsi="Arial" w:cs="Arial"/>
                <w:b/>
                <w:lang w:val="en-GB" w:eastAsia="zh-CN"/>
              </w:rPr>
              <w:t>S</w:t>
            </w:r>
            <w:r w:rsidR="007143D3" w:rsidRPr="009A4667">
              <w:rPr>
                <w:rFonts w:ascii="Arial" w:eastAsia="Arial Unicode MS" w:hAnsi="Arial" w:cs="Arial"/>
                <w:b/>
                <w:lang w:val="en-GB"/>
              </w:rPr>
              <w:t>ignalling overhead</w:t>
            </w:r>
          </w:p>
        </w:tc>
        <w:tc>
          <w:tcPr>
            <w:tcW w:w="2977" w:type="dxa"/>
          </w:tcPr>
          <w:p w:rsidR="007143D3" w:rsidRPr="009A4667" w:rsidRDefault="00C4558B"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No</w:t>
            </w:r>
          </w:p>
        </w:tc>
        <w:tc>
          <w:tcPr>
            <w:tcW w:w="3933" w:type="dxa"/>
          </w:tcPr>
          <w:p w:rsidR="00C40ACA" w:rsidRPr="009A4667" w:rsidRDefault="00C4558B" w:rsidP="00C4558B">
            <w:pPr>
              <w:pStyle w:val="a0"/>
              <w:spacing w:after="0" w:line="276" w:lineRule="auto"/>
              <w:rPr>
                <w:rFonts w:ascii="Arial" w:eastAsia="Arial Unicode MS" w:hAnsi="Arial" w:cs="Arial"/>
                <w:lang w:val="en-GB" w:eastAsia="zh-CN"/>
              </w:rPr>
            </w:pPr>
            <w:r w:rsidRPr="009A4667">
              <w:rPr>
                <w:rFonts w:ascii="Arial" w:eastAsia="Arial Unicode MS" w:hAnsi="Arial" w:cs="Arial"/>
                <w:lang w:val="en-GB" w:eastAsia="zh-CN"/>
              </w:rPr>
              <w:t>Increased</w:t>
            </w:r>
          </w:p>
          <w:p w:rsidR="007143D3" w:rsidRPr="009A4667" w:rsidRDefault="00C40ACA" w:rsidP="00C4558B">
            <w:pPr>
              <w:pStyle w:val="a0"/>
              <w:spacing w:after="0" w:line="276" w:lineRule="auto"/>
              <w:rPr>
                <w:rFonts w:ascii="Arial" w:eastAsiaTheme="minorEastAsia" w:hAnsi="Arial" w:cs="Arial"/>
                <w:lang w:eastAsia="zh-CN"/>
              </w:rPr>
            </w:pPr>
            <w:r w:rsidRPr="009A4667">
              <w:rPr>
                <w:rFonts w:ascii="Arial" w:eastAsia="Arial Unicode MS" w:hAnsi="Arial" w:cs="Arial"/>
                <w:lang w:val="en-GB" w:eastAsia="zh-CN"/>
              </w:rPr>
              <w:t>D</w:t>
            </w:r>
            <w:r w:rsidR="00C4558B" w:rsidRPr="009A4667">
              <w:rPr>
                <w:rFonts w:ascii="Arial" w:eastAsia="Arial Unicode MS" w:hAnsi="Arial" w:cs="Arial"/>
                <w:lang w:val="en-GB" w:eastAsia="zh-CN"/>
              </w:rPr>
              <w:t xml:space="preserve">ue to additional change notification triggered by stop/modification of </w:t>
            </w:r>
            <w:proofErr w:type="spellStart"/>
            <w:r w:rsidR="00C4558B" w:rsidRPr="009A4667">
              <w:rPr>
                <w:rFonts w:ascii="Arial" w:eastAsia="Arial Unicode MS" w:hAnsi="Arial" w:cs="Arial"/>
                <w:lang w:val="en-GB" w:eastAsia="zh-CN"/>
              </w:rPr>
              <w:t>ongoing</w:t>
            </w:r>
            <w:proofErr w:type="spellEnd"/>
            <w:r w:rsidR="00C4558B" w:rsidRPr="009A4667">
              <w:rPr>
                <w:rFonts w:ascii="Arial" w:eastAsia="Arial Unicode MS" w:hAnsi="Arial" w:cs="Arial"/>
                <w:lang w:val="en-GB" w:eastAsia="zh-CN"/>
              </w:rPr>
              <w:t xml:space="preserve"> sessions</w:t>
            </w:r>
            <w:r w:rsidRPr="009A4667">
              <w:rPr>
                <w:rFonts w:ascii="Arial" w:eastAsia="Arial Unicode MS" w:hAnsi="Arial" w:cs="Arial"/>
                <w:lang w:val="en-GB" w:eastAsia="zh-CN"/>
              </w:rPr>
              <w:t>.</w:t>
            </w:r>
          </w:p>
        </w:tc>
      </w:tr>
      <w:tr w:rsidR="007143D3" w:rsidRPr="009A4667" w:rsidTr="00295882">
        <w:tc>
          <w:tcPr>
            <w:tcW w:w="2376" w:type="dxa"/>
          </w:tcPr>
          <w:p w:rsidR="007143D3" w:rsidRPr="009A4667" w:rsidRDefault="00FE287D" w:rsidP="007143D3">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P</w:t>
            </w:r>
            <w:r w:rsidR="007143D3" w:rsidRPr="009A4667">
              <w:rPr>
                <w:rFonts w:ascii="Arial" w:eastAsiaTheme="minorEastAsia" w:hAnsi="Arial" w:cs="Arial"/>
                <w:b/>
                <w:lang w:eastAsia="zh-CN"/>
              </w:rPr>
              <w:t xml:space="preserve">ower consumption of UE waiting session start </w:t>
            </w:r>
          </w:p>
        </w:tc>
        <w:tc>
          <w:tcPr>
            <w:tcW w:w="2977" w:type="dxa"/>
          </w:tcPr>
          <w:p w:rsidR="007143D3" w:rsidRPr="009A4667" w:rsidRDefault="00C4558B"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No</w:t>
            </w:r>
          </w:p>
        </w:tc>
        <w:tc>
          <w:tcPr>
            <w:tcW w:w="3933" w:type="dxa"/>
          </w:tcPr>
          <w:p w:rsidR="007143D3" w:rsidRPr="009A4667" w:rsidRDefault="007143D3" w:rsidP="007143D3">
            <w:pPr>
              <w:pStyle w:val="a0"/>
              <w:spacing w:after="0" w:line="276" w:lineRule="auto"/>
              <w:rPr>
                <w:rFonts w:ascii="Arial" w:eastAsia="Arial Unicode MS" w:hAnsi="Arial" w:cs="Arial"/>
                <w:lang w:val="en-GB" w:eastAsia="zh-CN"/>
              </w:rPr>
            </w:pPr>
            <w:r w:rsidRPr="009A4667">
              <w:rPr>
                <w:rFonts w:ascii="Arial" w:eastAsia="Arial Unicode MS" w:hAnsi="Arial" w:cs="Arial"/>
                <w:lang w:val="en-GB" w:eastAsia="zh-CN"/>
              </w:rPr>
              <w:t>Increased</w:t>
            </w:r>
          </w:p>
          <w:p w:rsidR="007143D3" w:rsidRPr="009A4667" w:rsidRDefault="00C40ACA" w:rsidP="007143D3">
            <w:pPr>
              <w:pStyle w:val="a0"/>
              <w:spacing w:after="0" w:line="276" w:lineRule="auto"/>
              <w:rPr>
                <w:rFonts w:ascii="Arial" w:eastAsiaTheme="minorEastAsia" w:hAnsi="Arial" w:cs="Arial"/>
                <w:lang w:eastAsia="zh-CN"/>
              </w:rPr>
            </w:pPr>
            <w:r w:rsidRPr="009A4667">
              <w:rPr>
                <w:rFonts w:ascii="Arial" w:eastAsia="Arial Unicode MS" w:hAnsi="Arial" w:cs="Arial"/>
                <w:lang w:val="en-GB" w:eastAsia="zh-CN"/>
              </w:rPr>
              <w:t>D</w:t>
            </w:r>
            <w:r w:rsidR="007143D3" w:rsidRPr="009A4667">
              <w:rPr>
                <w:rFonts w:ascii="Arial" w:eastAsia="Arial Unicode MS" w:hAnsi="Arial" w:cs="Arial"/>
                <w:lang w:val="en-GB" w:eastAsia="zh-CN"/>
              </w:rPr>
              <w:t xml:space="preserve">ue to </w:t>
            </w:r>
            <w:r w:rsidR="00C4558B" w:rsidRPr="009A4667">
              <w:rPr>
                <w:rFonts w:ascii="Arial" w:eastAsia="Arial Unicode MS" w:hAnsi="Arial" w:cs="Arial"/>
                <w:lang w:val="en-GB" w:eastAsia="zh-CN"/>
              </w:rPr>
              <w:t xml:space="preserve">decode </w:t>
            </w:r>
            <w:r w:rsidR="007143D3" w:rsidRPr="009A4667">
              <w:rPr>
                <w:rFonts w:ascii="Arial" w:eastAsia="Arial Unicode MS" w:hAnsi="Arial" w:cs="Arial"/>
                <w:lang w:val="en-GB" w:eastAsia="zh-CN"/>
              </w:rPr>
              <w:t>additional change notification tri</w:t>
            </w:r>
            <w:r w:rsidR="00C4558B" w:rsidRPr="009A4667">
              <w:rPr>
                <w:rFonts w:ascii="Arial" w:eastAsia="Arial Unicode MS" w:hAnsi="Arial" w:cs="Arial"/>
                <w:lang w:val="en-GB" w:eastAsia="zh-CN"/>
              </w:rPr>
              <w:t xml:space="preserve">ggered by stop/modification of </w:t>
            </w:r>
            <w:proofErr w:type="spellStart"/>
            <w:r w:rsidR="00C4558B" w:rsidRPr="009A4667">
              <w:rPr>
                <w:rFonts w:ascii="Arial" w:eastAsia="Arial Unicode MS" w:hAnsi="Arial" w:cs="Arial"/>
                <w:lang w:val="en-GB" w:eastAsia="zh-CN"/>
              </w:rPr>
              <w:t>ongoing</w:t>
            </w:r>
            <w:proofErr w:type="spellEnd"/>
            <w:r w:rsidR="00C4558B" w:rsidRPr="009A4667">
              <w:rPr>
                <w:rFonts w:ascii="Arial" w:eastAsia="Arial Unicode MS" w:hAnsi="Arial" w:cs="Arial"/>
                <w:lang w:val="en-GB" w:eastAsia="zh-CN"/>
              </w:rPr>
              <w:t xml:space="preserve"> sessions</w:t>
            </w:r>
            <w:r w:rsidRPr="009A4667">
              <w:rPr>
                <w:rFonts w:ascii="Arial" w:eastAsia="Arial Unicode MS" w:hAnsi="Arial" w:cs="Arial"/>
                <w:lang w:val="en-GB" w:eastAsia="zh-CN"/>
              </w:rPr>
              <w:t>.</w:t>
            </w:r>
          </w:p>
        </w:tc>
      </w:tr>
      <w:tr w:rsidR="007143D3" w:rsidRPr="009A4667" w:rsidTr="00295882">
        <w:tc>
          <w:tcPr>
            <w:tcW w:w="2376" w:type="dxa"/>
          </w:tcPr>
          <w:p w:rsidR="007143D3" w:rsidRPr="009A4667" w:rsidRDefault="00FE287D" w:rsidP="007143D3">
            <w:pPr>
              <w:pStyle w:val="a0"/>
              <w:spacing w:after="0" w:line="276" w:lineRule="auto"/>
              <w:rPr>
                <w:rFonts w:ascii="Arial" w:eastAsiaTheme="minorEastAsia" w:hAnsi="Arial" w:cs="Arial"/>
                <w:b/>
                <w:lang w:eastAsia="zh-CN"/>
              </w:rPr>
            </w:pPr>
            <w:r w:rsidRPr="009A4667">
              <w:rPr>
                <w:rFonts w:ascii="Arial" w:eastAsiaTheme="minorEastAsia" w:hAnsi="Arial" w:cs="Arial"/>
                <w:b/>
                <w:lang w:eastAsia="zh-CN"/>
              </w:rPr>
              <w:t>P</w:t>
            </w:r>
            <w:r w:rsidR="007143D3" w:rsidRPr="009A4667">
              <w:rPr>
                <w:rFonts w:ascii="Arial" w:eastAsiaTheme="minorEastAsia" w:hAnsi="Arial" w:cs="Arial"/>
                <w:b/>
                <w:lang w:eastAsia="zh-CN"/>
              </w:rPr>
              <w:t>ower consumption of UE receiving ongoing session(s)</w:t>
            </w:r>
          </w:p>
        </w:tc>
        <w:tc>
          <w:tcPr>
            <w:tcW w:w="2977" w:type="dxa"/>
          </w:tcPr>
          <w:p w:rsidR="007143D3" w:rsidRPr="009A4667" w:rsidRDefault="007143D3" w:rsidP="007143D3">
            <w:pPr>
              <w:pStyle w:val="a0"/>
              <w:spacing w:after="0" w:line="276" w:lineRule="auto"/>
              <w:rPr>
                <w:rFonts w:ascii="Arial" w:eastAsia="Arial Unicode MS" w:hAnsi="Arial" w:cs="Arial"/>
                <w:lang w:val="en-GB" w:eastAsia="zh-CN"/>
              </w:rPr>
            </w:pPr>
            <w:r w:rsidRPr="009A4667">
              <w:rPr>
                <w:rFonts w:ascii="Arial" w:eastAsia="Arial Unicode MS" w:hAnsi="Arial" w:cs="Arial"/>
                <w:lang w:val="en-GB" w:eastAsia="zh-CN"/>
              </w:rPr>
              <w:t>Increased</w:t>
            </w:r>
          </w:p>
          <w:p w:rsidR="007143D3" w:rsidRPr="009A4667" w:rsidRDefault="00C40ACA" w:rsidP="007143D3">
            <w:pPr>
              <w:pStyle w:val="a0"/>
              <w:spacing w:after="0" w:line="276" w:lineRule="auto"/>
              <w:rPr>
                <w:rFonts w:ascii="Arial" w:eastAsiaTheme="minorEastAsia" w:hAnsi="Arial" w:cs="Arial"/>
                <w:lang w:eastAsia="zh-CN"/>
              </w:rPr>
            </w:pPr>
            <w:r w:rsidRPr="009A4667">
              <w:rPr>
                <w:rFonts w:ascii="Arial" w:eastAsia="Arial Unicode MS" w:hAnsi="Arial" w:cs="Arial"/>
                <w:lang w:val="en-GB" w:eastAsia="zh-CN"/>
              </w:rPr>
              <w:t>D</w:t>
            </w:r>
            <w:r w:rsidR="007143D3" w:rsidRPr="009A4667">
              <w:rPr>
                <w:rFonts w:ascii="Arial" w:eastAsia="Arial Unicode MS" w:hAnsi="Arial" w:cs="Arial"/>
                <w:lang w:val="en-GB" w:eastAsia="zh-CN"/>
              </w:rPr>
              <w:t xml:space="preserve">ue to UE decode MCCH at each </w:t>
            </w:r>
            <w:r w:rsidR="007143D3" w:rsidRPr="009A4667">
              <w:rPr>
                <w:rFonts w:ascii="Arial" w:eastAsiaTheme="minorEastAsia" w:hAnsi="Arial" w:cs="Arial"/>
                <w:lang w:eastAsia="zh-CN"/>
              </w:rPr>
              <w:t>modification period</w:t>
            </w:r>
          </w:p>
        </w:tc>
        <w:tc>
          <w:tcPr>
            <w:tcW w:w="3933" w:type="dxa"/>
          </w:tcPr>
          <w:p w:rsidR="007143D3" w:rsidRPr="009A4667" w:rsidRDefault="00C4558B"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No</w:t>
            </w:r>
          </w:p>
        </w:tc>
      </w:tr>
    </w:tbl>
    <w:p w:rsidR="007143D3" w:rsidRPr="009A4667" w:rsidRDefault="007143D3" w:rsidP="004B7B65">
      <w:pPr>
        <w:pStyle w:val="a0"/>
        <w:spacing w:after="0" w:line="276" w:lineRule="auto"/>
        <w:rPr>
          <w:rFonts w:ascii="Arial" w:eastAsiaTheme="minorEastAsia" w:hAnsi="Arial" w:cs="Arial"/>
          <w:lang w:eastAsia="zh-CN"/>
        </w:rPr>
      </w:pPr>
    </w:p>
    <w:p w:rsidR="007A4892" w:rsidRPr="009A4667" w:rsidRDefault="000373E1"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According to</w:t>
      </w:r>
      <w:r w:rsidR="007A4892" w:rsidRPr="009A4667">
        <w:rPr>
          <w:rFonts w:ascii="Arial" w:eastAsiaTheme="minorEastAsia" w:hAnsi="Arial" w:cs="Arial"/>
          <w:lang w:eastAsia="zh-CN"/>
        </w:rPr>
        <w:t xml:space="preserve"> above </w:t>
      </w:r>
      <w:r w:rsidR="00F03E2A" w:rsidRPr="009A4667">
        <w:rPr>
          <w:rFonts w:ascii="Arial" w:eastAsiaTheme="minorEastAsia" w:hAnsi="Arial" w:cs="Arial"/>
          <w:lang w:eastAsia="zh-CN"/>
        </w:rPr>
        <w:t xml:space="preserve">comprehensive </w:t>
      </w:r>
      <w:r w:rsidR="007A4892" w:rsidRPr="009A4667">
        <w:rPr>
          <w:rFonts w:ascii="Arial" w:eastAsiaTheme="minorEastAsia" w:hAnsi="Arial" w:cs="Arial"/>
          <w:lang w:eastAsia="zh-CN"/>
        </w:rPr>
        <w:t>comparison,</w:t>
      </w:r>
      <w:r w:rsidRPr="009A4667">
        <w:rPr>
          <w:rFonts w:ascii="Arial" w:eastAsiaTheme="minorEastAsia" w:hAnsi="Arial" w:cs="Arial"/>
          <w:lang w:eastAsia="zh-CN"/>
        </w:rPr>
        <w:t xml:space="preserve"> </w:t>
      </w:r>
      <w:r w:rsidR="00870E0B" w:rsidRPr="009A4667">
        <w:rPr>
          <w:rFonts w:ascii="Arial" w:eastAsiaTheme="minorEastAsia" w:hAnsi="Arial" w:cs="Arial"/>
          <w:lang w:eastAsia="zh-CN"/>
        </w:rPr>
        <w:t xml:space="preserve">Option 1 </w:t>
      </w:r>
      <w:r w:rsidR="00877155" w:rsidRPr="009A4667">
        <w:rPr>
          <w:rFonts w:ascii="Arial" w:eastAsiaTheme="minorEastAsia" w:hAnsi="Arial" w:cs="Arial"/>
          <w:lang w:eastAsia="zh-CN"/>
        </w:rPr>
        <w:t>is the better solution for UE to be aware of be aware of the stop/modification of an ongoing session.</w:t>
      </w:r>
    </w:p>
    <w:p w:rsidR="004B7B65" w:rsidRPr="009A4667" w:rsidRDefault="00DC788C" w:rsidP="00323955">
      <w:pPr>
        <w:spacing w:before="240"/>
        <w:rPr>
          <w:rFonts w:ascii="Arial" w:eastAsiaTheme="minorEastAsia" w:hAnsi="Arial" w:cs="Arial"/>
          <w:lang w:eastAsia="zh-CN"/>
        </w:rPr>
      </w:pPr>
      <w:r w:rsidRPr="009A4667">
        <w:rPr>
          <w:rFonts w:ascii="Arial" w:eastAsiaTheme="minorEastAsia" w:hAnsi="Arial" w:cs="Arial"/>
          <w:lang w:eastAsia="zh-CN"/>
        </w:rPr>
        <w:t>Therefore, a</w:t>
      </w:r>
      <w:r w:rsidR="004B7B65" w:rsidRPr="009A4667">
        <w:rPr>
          <w:rFonts w:ascii="Arial" w:eastAsiaTheme="minorEastAsia" w:hAnsi="Arial" w:cs="Arial"/>
          <w:lang w:eastAsia="zh-CN"/>
        </w:rPr>
        <w:t xml:space="preserve"> </w:t>
      </w:r>
      <w:r w:rsidR="00EC06FE" w:rsidRPr="009A4667">
        <w:rPr>
          <w:rFonts w:ascii="Arial" w:eastAsiaTheme="minorEastAsia" w:hAnsi="Arial" w:cs="Arial"/>
          <w:lang w:eastAsia="zh-CN"/>
        </w:rPr>
        <w:t>full view</w:t>
      </w:r>
      <w:r w:rsidR="004B7B65" w:rsidRPr="009A4667">
        <w:rPr>
          <w:rFonts w:ascii="Arial" w:eastAsiaTheme="minorEastAsia" w:hAnsi="Arial" w:cs="Arial"/>
          <w:lang w:eastAsia="zh-CN"/>
        </w:rPr>
        <w:t xml:space="preserve"> of the change notification mechanism in NR MBS can be illustrated as in Figure 1,</w:t>
      </w:r>
    </w:p>
    <w:p w:rsidR="004B7B65" w:rsidRPr="009A4667" w:rsidRDefault="00774EC0" w:rsidP="004B7B65">
      <w:pPr>
        <w:jc w:val="center"/>
        <w:rPr>
          <w:rFonts w:ascii="Arial" w:eastAsiaTheme="minorEastAsia" w:hAnsi="Arial" w:cs="Arial"/>
          <w:lang w:eastAsia="zh-CN"/>
        </w:rPr>
      </w:pPr>
      <w:r w:rsidRPr="009A4667">
        <w:rPr>
          <w:rFonts w:ascii="Arial" w:hAnsi="Arial" w:cs="Arial"/>
        </w:rPr>
        <w:object w:dxaOrig="10633" w:dyaOrig="4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10.35pt" o:ole="">
            <v:imagedata r:id="rId9" o:title=""/>
          </v:shape>
          <o:OLEObject Type="Embed" ProgID="Visio.Drawing.11" ShapeID="_x0000_i1025" DrawAspect="Content" ObjectID="_1682239813" r:id="rId10"/>
        </w:object>
      </w:r>
    </w:p>
    <w:p w:rsidR="004B7B65" w:rsidRPr="009A4667" w:rsidRDefault="004B7B65" w:rsidP="004B7B65">
      <w:pPr>
        <w:jc w:val="center"/>
        <w:rPr>
          <w:rFonts w:ascii="Arial" w:eastAsiaTheme="minorEastAsia" w:hAnsi="Arial" w:cs="Arial"/>
          <w:b/>
          <w:lang w:eastAsia="zh-CN"/>
        </w:rPr>
      </w:pPr>
      <w:r w:rsidRPr="009A4667">
        <w:rPr>
          <w:rFonts w:ascii="Arial" w:eastAsiaTheme="minorEastAsia" w:hAnsi="Arial" w:cs="Arial"/>
          <w:b/>
          <w:lang w:eastAsia="zh-CN"/>
        </w:rPr>
        <w:t>Figure 1</w:t>
      </w:r>
    </w:p>
    <w:p w:rsidR="004B7B65" w:rsidRPr="009A4667" w:rsidRDefault="004B7B65" w:rsidP="004B7B65">
      <w:pPr>
        <w:jc w:val="center"/>
        <w:rPr>
          <w:rFonts w:ascii="Arial" w:eastAsiaTheme="minorEastAsia" w:hAnsi="Arial" w:cs="Arial"/>
          <w:b/>
          <w:lang w:eastAsia="zh-CN"/>
        </w:rPr>
      </w:pPr>
    </w:p>
    <w:p w:rsidR="004B7B65" w:rsidRPr="009A4667" w:rsidRDefault="004B7B65" w:rsidP="007E42F9">
      <w:pPr>
        <w:pStyle w:val="a0"/>
        <w:spacing w:line="276" w:lineRule="auto"/>
        <w:rPr>
          <w:rFonts w:ascii="Arial" w:eastAsiaTheme="minorEastAsia" w:hAnsi="Arial" w:cs="Arial"/>
          <w:b/>
          <w:lang w:eastAsia="zh-CN"/>
        </w:rPr>
      </w:pPr>
      <w:r w:rsidRPr="009A4667">
        <w:rPr>
          <w:rFonts w:ascii="Arial" w:eastAsiaTheme="minorEastAsia" w:hAnsi="Arial" w:cs="Arial"/>
          <w:b/>
          <w:lang w:eastAsia="zh-CN"/>
        </w:rPr>
        <w:t xml:space="preserve">Proposal </w:t>
      </w:r>
      <w:r w:rsidR="00BC3FD4" w:rsidRPr="009A4667">
        <w:rPr>
          <w:rFonts w:ascii="Arial" w:eastAsiaTheme="minorEastAsia" w:hAnsi="Arial" w:cs="Arial"/>
          <w:b/>
          <w:lang w:eastAsia="zh-CN"/>
        </w:rPr>
        <w:t>1</w:t>
      </w:r>
      <w:r w:rsidRPr="009A4667">
        <w:rPr>
          <w:rFonts w:ascii="Arial" w:eastAsiaTheme="minorEastAsia" w:hAnsi="Arial" w:cs="Arial"/>
          <w:b/>
          <w:lang w:eastAsia="zh-CN"/>
        </w:rPr>
        <w:t xml:space="preserve">: </w:t>
      </w:r>
      <w:r w:rsidR="007E42F9" w:rsidRPr="009A4667">
        <w:rPr>
          <w:rFonts w:ascii="Arial" w:eastAsiaTheme="minorEastAsia" w:hAnsi="Arial" w:cs="Arial"/>
          <w:b/>
          <w:lang w:eastAsia="zh-CN"/>
        </w:rPr>
        <w:t xml:space="preserve">For UE receiving an ongoing broadcast session, it reads MCCH once per each MCCH modification period. </w:t>
      </w:r>
    </w:p>
    <w:p w:rsidR="004B7B65" w:rsidRPr="009A4667" w:rsidRDefault="00A048D5" w:rsidP="004B7B65">
      <w:pPr>
        <w:pStyle w:val="a0"/>
        <w:spacing w:before="240" w:line="276" w:lineRule="auto"/>
        <w:rPr>
          <w:rFonts w:ascii="Arial" w:eastAsiaTheme="minorEastAsia" w:hAnsi="Arial" w:cs="Arial"/>
          <w:b/>
          <w:u w:val="single"/>
          <w:lang w:eastAsia="zh-CN"/>
        </w:rPr>
      </w:pPr>
      <w:r w:rsidRPr="009A4667">
        <w:rPr>
          <w:rFonts w:ascii="Arial" w:eastAsiaTheme="minorEastAsia" w:hAnsi="Arial" w:cs="Arial"/>
          <w:b/>
          <w:u w:val="single"/>
          <w:lang w:eastAsia="zh-CN"/>
        </w:rPr>
        <w:t>Optimization</w:t>
      </w:r>
      <w:r w:rsidR="00CE35B3" w:rsidRPr="009A4667">
        <w:rPr>
          <w:rFonts w:ascii="Arial" w:eastAsiaTheme="minorEastAsia" w:hAnsi="Arial" w:cs="Arial"/>
          <w:b/>
          <w:u w:val="single"/>
          <w:lang w:eastAsia="zh-CN"/>
        </w:rPr>
        <w:t xml:space="preserve"> of</w:t>
      </w:r>
      <w:r w:rsidR="004B7B65" w:rsidRPr="009A4667">
        <w:rPr>
          <w:rFonts w:ascii="Arial" w:eastAsiaTheme="minorEastAsia" w:hAnsi="Arial" w:cs="Arial"/>
          <w:b/>
          <w:u w:val="single"/>
          <w:lang w:eastAsia="zh-CN"/>
        </w:rPr>
        <w:t xml:space="preserve"> </w:t>
      </w:r>
      <w:r w:rsidR="00BC3FD4" w:rsidRPr="009A4667">
        <w:rPr>
          <w:rFonts w:ascii="Arial" w:eastAsiaTheme="minorEastAsia" w:hAnsi="Arial" w:cs="Arial"/>
          <w:b/>
          <w:u w:val="single"/>
          <w:lang w:eastAsia="zh-CN"/>
        </w:rPr>
        <w:t>MCCH change notification</w:t>
      </w:r>
    </w:p>
    <w:p w:rsidR="004B7B65" w:rsidRPr="009A4667" w:rsidRDefault="004B7B65" w:rsidP="004B7B65">
      <w:pPr>
        <w:pStyle w:val="a0"/>
        <w:spacing w:line="276" w:lineRule="auto"/>
        <w:rPr>
          <w:rFonts w:ascii="Arial" w:eastAsiaTheme="minorEastAsia" w:hAnsi="Arial" w:cs="Arial"/>
          <w:lang w:eastAsia="zh-CN"/>
        </w:rPr>
      </w:pPr>
      <w:r w:rsidRPr="009A4667">
        <w:rPr>
          <w:rFonts w:ascii="Arial" w:eastAsiaTheme="minorEastAsia" w:hAnsi="Arial" w:cs="Arial"/>
          <w:lang w:eastAsia="zh-CN"/>
        </w:rPr>
        <w:t>By taking SC-PTM as baseline, whether need further optimization (e.g. group based change notification) has been discussed previously.</w:t>
      </w:r>
      <w:r w:rsidRPr="009A4667">
        <w:rPr>
          <w:rFonts w:ascii="Arial" w:hAnsi="Arial" w:cs="Arial"/>
        </w:rPr>
        <w:t xml:space="preserve"> </w:t>
      </w:r>
      <w:r w:rsidRPr="009A4667">
        <w:rPr>
          <w:rFonts w:ascii="Arial" w:eastAsiaTheme="minorEastAsia" w:hAnsi="Arial" w:cs="Arial"/>
          <w:lang w:eastAsia="zh-CN"/>
        </w:rPr>
        <w:t>Group based change notification is beneficial on reducing UE power consumption, as it is not necessary for a specific UE to decode the MCCH once any of the services is started. Hence, it can be considered if time is allowed in R17.</w:t>
      </w:r>
    </w:p>
    <w:p w:rsidR="004B7B65" w:rsidRPr="009A4667" w:rsidRDefault="004B7B65" w:rsidP="004B7B65">
      <w:pPr>
        <w:pStyle w:val="a0"/>
        <w:spacing w:line="276" w:lineRule="auto"/>
        <w:rPr>
          <w:rFonts w:ascii="Arial" w:eastAsiaTheme="minorEastAsia" w:hAnsi="Arial" w:cs="Arial"/>
          <w:lang w:eastAsia="zh-CN"/>
        </w:rPr>
      </w:pPr>
      <w:r w:rsidRPr="009A4667">
        <w:rPr>
          <w:rFonts w:ascii="Arial" w:eastAsiaTheme="minorEastAsia" w:hAnsi="Arial" w:cs="Arial"/>
          <w:lang w:eastAsia="zh-CN"/>
        </w:rPr>
        <w:lastRenderedPageBreak/>
        <w:t xml:space="preserve">To support group based change notification, there should be a way to group the services into groups. This may be up to </w:t>
      </w:r>
      <w:proofErr w:type="spellStart"/>
      <w:r w:rsidRPr="009A4667">
        <w:rPr>
          <w:rFonts w:ascii="Arial" w:eastAsiaTheme="minorEastAsia" w:hAnsi="Arial" w:cs="Arial"/>
          <w:lang w:eastAsia="zh-CN"/>
        </w:rPr>
        <w:t>gNB</w:t>
      </w:r>
      <w:proofErr w:type="spellEnd"/>
      <w:r w:rsidRPr="009A4667">
        <w:rPr>
          <w:rFonts w:ascii="Arial" w:eastAsiaTheme="minorEastAsia" w:hAnsi="Arial" w:cs="Arial"/>
          <w:lang w:eastAsia="zh-CN"/>
        </w:rPr>
        <w:t xml:space="preserve"> implementation and it is </w:t>
      </w:r>
      <w:r w:rsidR="00FB234D" w:rsidRPr="009A4667">
        <w:rPr>
          <w:rFonts w:ascii="Arial" w:eastAsiaTheme="minorEastAsia" w:hAnsi="Arial" w:cs="Arial"/>
          <w:lang w:eastAsia="zh-CN"/>
        </w:rPr>
        <w:t>not clear</w:t>
      </w:r>
      <w:r w:rsidRPr="009A4667">
        <w:rPr>
          <w:rFonts w:ascii="Arial" w:eastAsiaTheme="minorEastAsia" w:hAnsi="Arial" w:cs="Arial"/>
          <w:lang w:eastAsia="zh-CN"/>
        </w:rPr>
        <w:t xml:space="preserve"> whether </w:t>
      </w:r>
      <w:r w:rsidR="00CA30A7" w:rsidRPr="009A4667">
        <w:rPr>
          <w:rFonts w:ascii="Arial" w:eastAsiaTheme="minorEastAsia" w:hAnsi="Arial" w:cs="Arial"/>
          <w:lang w:eastAsia="zh-CN"/>
        </w:rPr>
        <w:t xml:space="preserve">it is necessary </w:t>
      </w:r>
      <w:r w:rsidRPr="009A4667">
        <w:rPr>
          <w:rFonts w:ascii="Arial" w:eastAsiaTheme="minorEastAsia" w:hAnsi="Arial" w:cs="Arial"/>
          <w:lang w:eastAsia="zh-CN"/>
        </w:rPr>
        <w:t>to standardize it. However, some possible methods as following can be considered.</w:t>
      </w:r>
    </w:p>
    <w:p w:rsidR="004B7B65" w:rsidRPr="009A4667" w:rsidRDefault="004B7B65" w:rsidP="004B7B65">
      <w:pPr>
        <w:pStyle w:val="a0"/>
        <w:numPr>
          <w:ilvl w:val="0"/>
          <w:numId w:val="8"/>
        </w:numPr>
        <w:spacing w:line="276" w:lineRule="auto"/>
        <w:rPr>
          <w:rFonts w:ascii="Arial" w:eastAsiaTheme="minorEastAsia" w:hAnsi="Arial" w:cs="Arial"/>
          <w:lang w:eastAsia="zh-CN"/>
        </w:rPr>
      </w:pPr>
      <w:r w:rsidRPr="009A4667">
        <w:rPr>
          <w:rFonts w:ascii="Arial" w:eastAsiaTheme="minorEastAsia" w:hAnsi="Arial" w:cs="Arial"/>
          <w:lang w:eastAsia="zh-CN"/>
        </w:rPr>
        <w:t>Services are grouped by different latency requirement.</w:t>
      </w:r>
    </w:p>
    <w:p w:rsidR="004B7B65" w:rsidRPr="009A4667" w:rsidRDefault="004B7B65" w:rsidP="004B7B65">
      <w:pPr>
        <w:pStyle w:val="a0"/>
        <w:numPr>
          <w:ilvl w:val="0"/>
          <w:numId w:val="8"/>
        </w:numPr>
        <w:spacing w:line="276" w:lineRule="auto"/>
        <w:rPr>
          <w:rFonts w:ascii="Arial" w:eastAsiaTheme="minorEastAsia" w:hAnsi="Arial" w:cs="Arial"/>
          <w:lang w:eastAsia="zh-CN"/>
        </w:rPr>
      </w:pPr>
      <w:r w:rsidRPr="009A4667">
        <w:rPr>
          <w:rFonts w:ascii="Arial" w:eastAsiaTheme="minorEastAsia" w:hAnsi="Arial" w:cs="Arial"/>
          <w:lang w:eastAsia="zh-CN"/>
        </w:rPr>
        <w:t>Services are grouped into: frequently changed and non-frequently changed.</w:t>
      </w:r>
    </w:p>
    <w:p w:rsidR="00AA7F77" w:rsidRPr="009A4667" w:rsidRDefault="004B7B65" w:rsidP="00AA7F77">
      <w:pPr>
        <w:pStyle w:val="a0"/>
        <w:numPr>
          <w:ilvl w:val="0"/>
          <w:numId w:val="8"/>
        </w:numPr>
        <w:spacing w:line="276" w:lineRule="auto"/>
        <w:rPr>
          <w:rFonts w:ascii="Arial" w:eastAsiaTheme="minorEastAsia" w:hAnsi="Arial" w:cs="Arial"/>
          <w:lang w:eastAsia="zh-CN"/>
        </w:rPr>
      </w:pPr>
      <w:r w:rsidRPr="009A4667">
        <w:rPr>
          <w:rFonts w:ascii="Arial" w:eastAsiaTheme="minorEastAsia" w:hAnsi="Arial" w:cs="Arial"/>
          <w:lang w:eastAsia="zh-CN"/>
        </w:rPr>
        <w:t>Services are grouped by TMGIs, e.g.</w:t>
      </w:r>
      <w:r w:rsidRPr="009A4667">
        <w:rPr>
          <w:rFonts w:ascii="Arial" w:hAnsi="Arial" w:cs="Arial"/>
        </w:rPr>
        <w:t xml:space="preserve"> </w:t>
      </w:r>
      <w:r w:rsidRPr="009A4667">
        <w:rPr>
          <w:rFonts w:ascii="Arial" w:eastAsiaTheme="minorEastAsia" w:hAnsi="Arial" w:cs="Arial"/>
          <w:lang w:eastAsia="zh-CN"/>
        </w:rPr>
        <w:t>service whose TMGI mod 8 = m belongs group #m.</w:t>
      </w:r>
    </w:p>
    <w:p w:rsidR="004B7B65" w:rsidRPr="009A4667" w:rsidRDefault="004B7B65" w:rsidP="004B7B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 xml:space="preserve">Regardless of which manner the services are grouped in, there are some possible solutions which can be used to notify the session start of </w:t>
      </w:r>
      <w:r w:rsidR="00CA30A7" w:rsidRPr="009A4667">
        <w:rPr>
          <w:rFonts w:ascii="Arial" w:eastAsiaTheme="minorEastAsia" w:hAnsi="Arial" w:cs="Arial"/>
          <w:lang w:eastAsia="zh-CN"/>
        </w:rPr>
        <w:t>a specific group</w:t>
      </w:r>
      <w:r w:rsidRPr="009A4667">
        <w:rPr>
          <w:rFonts w:ascii="Arial" w:eastAsiaTheme="minorEastAsia" w:hAnsi="Arial" w:cs="Arial"/>
          <w:lang w:eastAsia="zh-CN"/>
        </w:rPr>
        <w:t>, as following,</w:t>
      </w:r>
    </w:p>
    <w:p w:rsidR="004B7B65" w:rsidRPr="009A4667" w:rsidRDefault="004B7B65" w:rsidP="00FB234D">
      <w:pPr>
        <w:pStyle w:val="a0"/>
        <w:numPr>
          <w:ilvl w:val="0"/>
          <w:numId w:val="16"/>
        </w:numPr>
        <w:spacing w:line="276" w:lineRule="auto"/>
        <w:rPr>
          <w:rFonts w:ascii="Arial" w:eastAsiaTheme="minorEastAsia" w:hAnsi="Arial" w:cs="Arial"/>
          <w:lang w:eastAsia="zh-CN"/>
        </w:rPr>
      </w:pPr>
      <w:r w:rsidRPr="009A4667">
        <w:rPr>
          <w:rFonts w:ascii="Arial" w:eastAsiaTheme="minorEastAsia" w:hAnsi="Arial" w:cs="Arial"/>
          <w:lang w:eastAsia="zh-CN"/>
        </w:rPr>
        <w:t xml:space="preserve">Option 1: </w:t>
      </w:r>
      <w:r w:rsidR="00FB234D" w:rsidRPr="009A4667">
        <w:rPr>
          <w:rFonts w:ascii="Arial" w:eastAsiaTheme="minorEastAsia" w:hAnsi="Arial" w:cs="Arial"/>
          <w:lang w:eastAsia="zh-CN"/>
        </w:rPr>
        <w:t xml:space="preserve">support multiple notification RNTIs, i.e. </w:t>
      </w:r>
      <w:r w:rsidRPr="009A4667">
        <w:rPr>
          <w:rFonts w:ascii="Arial" w:eastAsiaTheme="minorEastAsia" w:hAnsi="Arial" w:cs="Arial"/>
          <w:lang w:eastAsia="zh-CN"/>
        </w:rPr>
        <w:t>a specific RNTI is used to notify the change of a specific group</w:t>
      </w:r>
    </w:p>
    <w:p w:rsidR="004B7B65" w:rsidRPr="009A4667" w:rsidRDefault="004B7B65" w:rsidP="00FB234D">
      <w:pPr>
        <w:pStyle w:val="a0"/>
        <w:numPr>
          <w:ilvl w:val="0"/>
          <w:numId w:val="16"/>
        </w:numPr>
        <w:spacing w:line="276" w:lineRule="auto"/>
        <w:rPr>
          <w:rFonts w:ascii="Arial" w:eastAsiaTheme="minorEastAsia" w:hAnsi="Arial" w:cs="Arial"/>
          <w:lang w:eastAsia="zh-CN"/>
        </w:rPr>
      </w:pPr>
      <w:r w:rsidRPr="009A4667">
        <w:rPr>
          <w:rFonts w:ascii="Arial" w:eastAsiaTheme="minorEastAsia" w:hAnsi="Arial" w:cs="Arial"/>
          <w:lang w:eastAsia="zh-CN"/>
        </w:rPr>
        <w:t>Option 2: B</w:t>
      </w:r>
      <w:r w:rsidRPr="009A4667">
        <w:rPr>
          <w:rFonts w:ascii="Arial" w:hAnsi="Arial" w:cs="Arial"/>
          <w:lang w:eastAsia="ja-JP"/>
        </w:rPr>
        <w:t>it</w:t>
      </w:r>
      <w:r w:rsidRPr="009A4667">
        <w:rPr>
          <w:rFonts w:ascii="Arial" w:eastAsia="宋体" w:hAnsi="Arial" w:cs="Arial"/>
        </w:rPr>
        <w:t xml:space="preserve"> of the </w:t>
      </w:r>
      <w:r w:rsidRPr="009A4667">
        <w:rPr>
          <w:rFonts w:ascii="Arial" w:hAnsi="Arial" w:cs="Arial"/>
        </w:rPr>
        <w:t>8-bit bitmap</w:t>
      </w:r>
      <w:r w:rsidRPr="009A4667">
        <w:rPr>
          <w:rFonts w:ascii="Arial" w:hAnsi="Arial" w:cs="Arial"/>
          <w:lang w:eastAsia="ja-JP"/>
        </w:rPr>
        <w:t xml:space="preserve"> </w:t>
      </w:r>
      <w:r w:rsidRPr="009A4667">
        <w:rPr>
          <w:rFonts w:ascii="Arial" w:eastAsiaTheme="minorEastAsia" w:hAnsi="Arial" w:cs="Arial"/>
          <w:lang w:eastAsia="zh-CN"/>
        </w:rPr>
        <w:t>in the DCI is used to notify the change of a specific group.</w:t>
      </w:r>
    </w:p>
    <w:p w:rsidR="004B7B65" w:rsidRPr="009A4667" w:rsidRDefault="004B7B65" w:rsidP="004B7B65">
      <w:pPr>
        <w:pStyle w:val="a0"/>
        <w:spacing w:line="276" w:lineRule="auto"/>
        <w:rPr>
          <w:rFonts w:ascii="Arial" w:eastAsiaTheme="minorEastAsia" w:hAnsi="Arial" w:cs="Arial"/>
          <w:b/>
          <w:lang w:eastAsia="zh-CN"/>
        </w:rPr>
      </w:pPr>
      <w:r w:rsidRPr="009A4667">
        <w:rPr>
          <w:rFonts w:ascii="Arial" w:eastAsiaTheme="minorEastAsia" w:hAnsi="Arial" w:cs="Arial"/>
          <w:b/>
          <w:lang w:eastAsia="zh-CN"/>
        </w:rPr>
        <w:t xml:space="preserve">Proposal </w:t>
      </w:r>
      <w:r w:rsidR="002A6DFB" w:rsidRPr="009A4667">
        <w:rPr>
          <w:rFonts w:ascii="Arial" w:eastAsiaTheme="minorEastAsia" w:hAnsi="Arial" w:cs="Arial"/>
          <w:b/>
          <w:lang w:eastAsia="zh-CN"/>
        </w:rPr>
        <w:t>2</w:t>
      </w:r>
      <w:r w:rsidRPr="009A4667">
        <w:rPr>
          <w:rFonts w:ascii="Arial" w:eastAsiaTheme="minorEastAsia" w:hAnsi="Arial" w:cs="Arial"/>
          <w:b/>
          <w:lang w:eastAsia="zh-CN"/>
        </w:rPr>
        <w:t xml:space="preserve">: </w:t>
      </w:r>
      <w:r w:rsidR="009E785F" w:rsidRPr="009A4667">
        <w:rPr>
          <w:rFonts w:ascii="Arial" w:eastAsiaTheme="minorEastAsia" w:hAnsi="Arial" w:cs="Arial"/>
          <w:b/>
          <w:lang w:eastAsia="zh-CN"/>
        </w:rPr>
        <w:t xml:space="preserve">Group </w:t>
      </w:r>
      <w:r w:rsidRPr="009A4667">
        <w:rPr>
          <w:rFonts w:ascii="Arial" w:eastAsiaTheme="minorEastAsia" w:hAnsi="Arial" w:cs="Arial"/>
          <w:b/>
          <w:lang w:eastAsia="zh-CN"/>
        </w:rPr>
        <w:t>based change notification can be supported.</w:t>
      </w:r>
    </w:p>
    <w:p w:rsidR="00F36B84" w:rsidRPr="009A4667" w:rsidRDefault="00F36B84" w:rsidP="00802E8B">
      <w:pPr>
        <w:pStyle w:val="20"/>
        <w:tabs>
          <w:tab w:val="clear" w:pos="709"/>
          <w:tab w:val="left" w:pos="-1374"/>
          <w:tab w:val="num" w:pos="-806"/>
        </w:tabs>
        <w:ind w:left="-806" w:firstLine="806"/>
        <w:jc w:val="both"/>
        <w:rPr>
          <w:rFonts w:eastAsiaTheme="minorEastAsia"/>
        </w:rPr>
      </w:pPr>
      <w:r w:rsidRPr="009A4667">
        <w:rPr>
          <w:rFonts w:eastAsiaTheme="minorEastAsia"/>
        </w:rPr>
        <w:t>Service continuity of broadcast session</w:t>
      </w:r>
    </w:p>
    <w:p w:rsidR="00EB01F5" w:rsidRPr="009A4667" w:rsidRDefault="00382570" w:rsidP="00382570">
      <w:pPr>
        <w:pStyle w:val="a0"/>
        <w:spacing w:before="240"/>
        <w:rPr>
          <w:rFonts w:ascii="Arial" w:eastAsiaTheme="minorEastAsia" w:hAnsi="Arial" w:cs="Arial"/>
          <w:b/>
          <w:u w:val="single"/>
          <w:lang w:eastAsia="zh-CN"/>
        </w:rPr>
      </w:pPr>
      <w:r w:rsidRPr="009A4667">
        <w:rPr>
          <w:rFonts w:ascii="Arial" w:eastAsiaTheme="minorEastAsia" w:hAnsi="Arial" w:cs="Arial"/>
          <w:b/>
          <w:u w:val="single"/>
          <w:lang w:eastAsia="zh-CN"/>
        </w:rPr>
        <w:t>S</w:t>
      </w:r>
      <w:r w:rsidR="00EB01F5" w:rsidRPr="009A4667">
        <w:rPr>
          <w:rFonts w:ascii="Arial" w:eastAsiaTheme="minorEastAsia" w:hAnsi="Arial" w:cs="Arial"/>
          <w:b/>
          <w:u w:val="single"/>
          <w:lang w:eastAsia="zh-CN"/>
        </w:rPr>
        <w:t xml:space="preserve">ervice continuity between MBS cells for broadcast session </w:t>
      </w:r>
    </w:p>
    <w:p w:rsidR="004B7B65" w:rsidRPr="009A4667" w:rsidRDefault="004B7B65" w:rsidP="00EB01F5">
      <w:pPr>
        <w:pStyle w:val="a0"/>
        <w:rPr>
          <w:rFonts w:ascii="Arial" w:eastAsiaTheme="minorEastAsia" w:hAnsi="Arial" w:cs="Arial"/>
          <w:lang w:eastAsia="zh-CN"/>
        </w:rPr>
      </w:pPr>
      <w:r w:rsidRPr="009A4667">
        <w:rPr>
          <w:rFonts w:ascii="Arial" w:eastAsiaTheme="minorEastAsia" w:hAnsi="Arial" w:cs="Arial"/>
          <w:lang w:eastAsia="zh-CN"/>
        </w:rPr>
        <w:t xml:space="preserve">To ensure the service continuity during mobility for UE receiving </w:t>
      </w:r>
      <w:r w:rsidR="00B56CB5" w:rsidRPr="009A4667">
        <w:rPr>
          <w:rFonts w:ascii="Arial" w:eastAsiaTheme="minorEastAsia" w:hAnsi="Arial" w:cs="Arial"/>
          <w:lang w:eastAsia="zh-CN"/>
        </w:rPr>
        <w:t>delivery mode 2</w:t>
      </w:r>
      <w:r w:rsidRPr="009A4667">
        <w:rPr>
          <w:rFonts w:ascii="Arial" w:eastAsiaTheme="minorEastAsia" w:hAnsi="Arial" w:cs="Arial"/>
          <w:lang w:eastAsia="zh-CN"/>
        </w:rPr>
        <w:t xml:space="preserve"> in idle/inactive</w:t>
      </w:r>
      <w:r w:rsidR="00244034" w:rsidRPr="009A4667">
        <w:rPr>
          <w:rFonts w:ascii="Arial" w:eastAsiaTheme="minorEastAsia" w:hAnsi="Arial" w:cs="Arial"/>
          <w:lang w:eastAsia="zh-CN"/>
        </w:rPr>
        <w:t xml:space="preserve"> mode</w:t>
      </w:r>
      <w:r w:rsidRPr="009A4667">
        <w:rPr>
          <w:rFonts w:ascii="Arial" w:eastAsiaTheme="minorEastAsia" w:hAnsi="Arial" w:cs="Arial"/>
          <w:lang w:eastAsia="zh-CN"/>
        </w:rPr>
        <w:t xml:space="preserve">, UE should be aware of which services is provided on which neighbor cell. However, It is not decided yet whether to support </w:t>
      </w:r>
      <w:r w:rsidRPr="009A4667">
        <w:rPr>
          <w:rFonts w:ascii="Arial" w:hAnsi="Arial" w:cs="Arial"/>
        </w:rPr>
        <w:t xml:space="preserve">UE awareness of MBS services </w:t>
      </w:r>
      <w:r w:rsidR="00B56CB5" w:rsidRPr="009A4667">
        <w:rPr>
          <w:rFonts w:ascii="Arial" w:eastAsiaTheme="minorEastAsia" w:hAnsi="Arial" w:cs="Arial"/>
          <w:lang w:eastAsia="zh-CN"/>
        </w:rPr>
        <w:t>per frequency</w:t>
      </w:r>
      <w:r w:rsidRPr="009A4667">
        <w:rPr>
          <w:rFonts w:ascii="Arial" w:eastAsiaTheme="minorEastAsia" w:hAnsi="Arial" w:cs="Arial"/>
          <w:lang w:eastAsia="zh-CN"/>
        </w:rPr>
        <w:t xml:space="preserve"> or </w:t>
      </w:r>
      <w:r w:rsidR="00B56CB5" w:rsidRPr="009A4667">
        <w:rPr>
          <w:rFonts w:ascii="Arial" w:eastAsiaTheme="minorEastAsia" w:hAnsi="Arial" w:cs="Arial"/>
          <w:lang w:eastAsia="zh-CN"/>
        </w:rPr>
        <w:t>per cell</w:t>
      </w:r>
      <w:r w:rsidRPr="009A4667">
        <w:rPr>
          <w:rFonts w:ascii="Arial" w:eastAsiaTheme="minorEastAsia" w:hAnsi="Arial" w:cs="Arial"/>
          <w:lang w:eastAsia="zh-CN"/>
        </w:rPr>
        <w:t xml:space="preserve">, </w:t>
      </w:r>
      <w:r w:rsidR="001459F5" w:rsidRPr="009A4667">
        <w:rPr>
          <w:rFonts w:ascii="Arial" w:eastAsiaTheme="minorEastAsia" w:hAnsi="Arial" w:cs="Arial"/>
          <w:lang w:eastAsia="zh-CN"/>
        </w:rPr>
        <w:t>according to chairman note of RAN2#113e [2],</w:t>
      </w:r>
      <w:r w:rsidRPr="009A4667">
        <w:rPr>
          <w:rFonts w:ascii="Arial" w:eastAsiaTheme="minorEastAsia" w:hAnsi="Arial" w:cs="Arial"/>
          <w:lang w:eastAsia="zh-CN"/>
        </w:rPr>
        <w:t>as below,</w:t>
      </w:r>
    </w:p>
    <w:tbl>
      <w:tblPr>
        <w:tblStyle w:val="a7"/>
        <w:tblW w:w="0" w:type="auto"/>
        <w:tblLook w:val="04A0" w:firstRow="1" w:lastRow="0" w:firstColumn="1" w:lastColumn="0" w:noHBand="0" w:noVBand="1"/>
      </w:tblPr>
      <w:tblGrid>
        <w:gridCol w:w="9286"/>
      </w:tblGrid>
      <w:tr w:rsidR="004B7B65" w:rsidRPr="009A4667" w:rsidTr="004B7B65">
        <w:tc>
          <w:tcPr>
            <w:tcW w:w="9286" w:type="dxa"/>
          </w:tcPr>
          <w:p w:rsidR="004B7B65" w:rsidRPr="009A4667" w:rsidRDefault="004B7B65" w:rsidP="00EB01F5">
            <w:pPr>
              <w:pStyle w:val="Agreement"/>
              <w:tabs>
                <w:tab w:val="num" w:pos="9990"/>
              </w:tabs>
              <w:overflowPunct w:val="0"/>
              <w:autoSpaceDE w:val="0"/>
              <w:autoSpaceDN w:val="0"/>
              <w:adjustRightInd w:val="0"/>
              <w:ind w:left="1616" w:hanging="357"/>
              <w:textAlignment w:val="baseline"/>
              <w:rPr>
                <w:rFonts w:cs="Arial"/>
              </w:rPr>
            </w:pPr>
            <w:r w:rsidRPr="009A4667">
              <w:rPr>
                <w:rFonts w:cs="Arial"/>
                <w:lang w:eastAsia="zh-CN"/>
              </w:rPr>
              <w:t>FFS whether s</w:t>
            </w:r>
            <w:r w:rsidRPr="009A4667">
              <w:rPr>
                <w:rFonts w:cs="Arial"/>
              </w:rPr>
              <w:t>upport UE awareness of MBS services on frequency basis for service continuity for NR MBS delivery mode 2 (i.e. Reuse LTE SC-PTM mechanism).</w:t>
            </w:r>
          </w:p>
        </w:tc>
      </w:tr>
    </w:tbl>
    <w:p w:rsidR="00F87D3B" w:rsidRPr="009A4667" w:rsidRDefault="00880D33" w:rsidP="00EB18D0">
      <w:pPr>
        <w:pStyle w:val="a0"/>
        <w:spacing w:before="240"/>
        <w:rPr>
          <w:rFonts w:ascii="Arial" w:eastAsiaTheme="minorEastAsia" w:hAnsi="Arial" w:cs="Arial"/>
          <w:lang w:eastAsia="zh-CN"/>
        </w:rPr>
      </w:pPr>
      <w:r w:rsidRPr="009A4667">
        <w:rPr>
          <w:rFonts w:ascii="Arial" w:eastAsiaTheme="minorEastAsia" w:hAnsi="Arial" w:cs="Arial"/>
          <w:lang w:eastAsia="zh-CN"/>
        </w:rPr>
        <w:t>For broadcast session, it is tran</w:t>
      </w:r>
      <w:r w:rsidR="00F87D3B" w:rsidRPr="009A4667">
        <w:rPr>
          <w:rFonts w:ascii="Arial" w:eastAsiaTheme="minorEastAsia" w:hAnsi="Arial" w:cs="Arial"/>
          <w:lang w:eastAsia="zh-CN"/>
        </w:rPr>
        <w:t xml:space="preserve">smitted in a pre-define </w:t>
      </w:r>
      <w:r w:rsidRPr="009A4667">
        <w:rPr>
          <w:rFonts w:ascii="Arial" w:eastAsiaTheme="minorEastAsia" w:hAnsi="Arial" w:cs="Arial"/>
          <w:lang w:eastAsia="zh-CN"/>
        </w:rPr>
        <w:t>area</w:t>
      </w:r>
      <w:r w:rsidR="00B56CB5" w:rsidRPr="009A4667">
        <w:rPr>
          <w:rFonts w:ascii="Arial" w:eastAsiaTheme="minorEastAsia" w:hAnsi="Arial" w:cs="Arial"/>
          <w:lang w:eastAsia="zh-CN"/>
        </w:rPr>
        <w:t xml:space="preserve"> which is called </w:t>
      </w:r>
      <w:r w:rsidR="00F87D3B" w:rsidRPr="009A4667">
        <w:rPr>
          <w:rFonts w:ascii="Arial" w:eastAsiaTheme="minorEastAsia" w:hAnsi="Arial" w:cs="Arial"/>
          <w:lang w:eastAsia="zh-CN"/>
        </w:rPr>
        <w:t>broadcast area obtained from AF, according to clause 7.3.1 in [</w:t>
      </w:r>
      <w:r w:rsidR="005E56CD" w:rsidRPr="009A4667">
        <w:rPr>
          <w:rFonts w:ascii="Arial" w:eastAsiaTheme="minorEastAsia" w:hAnsi="Arial" w:cs="Arial"/>
          <w:lang w:eastAsia="zh-CN"/>
        </w:rPr>
        <w:t>3</w:t>
      </w:r>
      <w:r w:rsidR="00F87D3B" w:rsidRPr="009A4667">
        <w:rPr>
          <w:rFonts w:ascii="Arial" w:eastAsiaTheme="minorEastAsia" w:hAnsi="Arial" w:cs="Arial"/>
          <w:lang w:eastAsia="zh-CN"/>
        </w:rPr>
        <w:t>]</w:t>
      </w:r>
      <w:r w:rsidRPr="009A4667">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F87D3B" w:rsidRPr="009A4667" w:rsidTr="00F87D3B">
        <w:tc>
          <w:tcPr>
            <w:tcW w:w="9286" w:type="dxa"/>
          </w:tcPr>
          <w:p w:rsidR="00F87D3B" w:rsidRPr="009A4667" w:rsidRDefault="00F87D3B" w:rsidP="008B3C62">
            <w:pPr>
              <w:pStyle w:val="a0"/>
              <w:rPr>
                <w:rFonts w:ascii="Arial" w:eastAsiaTheme="minorEastAsia" w:hAnsi="Arial" w:cs="Arial"/>
                <w:lang w:eastAsia="zh-CN"/>
              </w:rPr>
            </w:pPr>
            <w:r w:rsidRPr="009A4667">
              <w:rPr>
                <w:rFonts w:ascii="Arial" w:hAnsi="Arial" w:cs="Arial"/>
              </w:rPr>
              <w:t>The AF requests activation of an MBS Session by sending an Activate MBS Session Request (TMGI, HL MC Address, Service Requirement</w:t>
            </w:r>
            <w:r w:rsidRPr="009A4667">
              <w:rPr>
                <w:rFonts w:ascii="Arial" w:hAnsi="Arial" w:cs="Arial"/>
                <w:lang w:eastAsia="zh-CN"/>
              </w:rPr>
              <w:t>, broadcast area</w:t>
            </w:r>
            <w:r w:rsidRPr="009A4667">
              <w:rPr>
                <w:rFonts w:ascii="Arial" w:hAnsi="Arial" w:cs="Arial"/>
              </w:rPr>
              <w:t>) message to the NEF/MBSF.</w:t>
            </w:r>
          </w:p>
        </w:tc>
      </w:tr>
    </w:tbl>
    <w:p w:rsidR="00F87D3B" w:rsidRPr="009A4667" w:rsidRDefault="00F87D3B" w:rsidP="00375545">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Typically the </w:t>
      </w:r>
      <w:r w:rsidR="00880D33" w:rsidRPr="009A4667">
        <w:rPr>
          <w:rFonts w:ascii="Arial" w:eastAsiaTheme="minorEastAsia" w:hAnsi="Arial" w:cs="Arial"/>
          <w:lang w:eastAsia="zh-CN"/>
        </w:rPr>
        <w:t>deployment</w:t>
      </w:r>
      <w:r w:rsidRPr="009A4667">
        <w:rPr>
          <w:rFonts w:ascii="Arial" w:eastAsiaTheme="minorEastAsia" w:hAnsi="Arial" w:cs="Arial"/>
          <w:lang w:eastAsia="zh-CN"/>
        </w:rPr>
        <w:t xml:space="preserve"> of broadcast</w:t>
      </w:r>
      <w:r w:rsidR="00880D33" w:rsidRPr="009A4667">
        <w:rPr>
          <w:rFonts w:ascii="Arial" w:eastAsiaTheme="minorEastAsia" w:hAnsi="Arial" w:cs="Arial"/>
          <w:lang w:eastAsia="zh-CN"/>
        </w:rPr>
        <w:t xml:space="preserve"> </w:t>
      </w:r>
      <w:r w:rsidRPr="009A4667">
        <w:rPr>
          <w:rFonts w:ascii="Arial" w:eastAsiaTheme="minorEastAsia" w:hAnsi="Arial" w:cs="Arial"/>
          <w:lang w:eastAsia="zh-CN"/>
        </w:rPr>
        <w:t xml:space="preserve">may be </w:t>
      </w:r>
      <w:r w:rsidR="00880D33" w:rsidRPr="009A4667">
        <w:rPr>
          <w:rFonts w:ascii="Arial" w:eastAsiaTheme="minorEastAsia" w:hAnsi="Arial" w:cs="Arial"/>
          <w:lang w:eastAsia="zh-CN"/>
        </w:rPr>
        <w:t>per frequency</w:t>
      </w:r>
      <w:r w:rsidRPr="009A4667">
        <w:rPr>
          <w:rFonts w:ascii="Arial" w:eastAsiaTheme="minorEastAsia" w:hAnsi="Arial" w:cs="Arial"/>
          <w:lang w:eastAsia="zh-CN"/>
        </w:rPr>
        <w:t>, but it also can be per cell</w:t>
      </w:r>
      <w:r w:rsidR="00BE0B7E" w:rsidRPr="009A4667">
        <w:rPr>
          <w:rFonts w:ascii="Arial" w:eastAsiaTheme="minorEastAsia" w:hAnsi="Arial" w:cs="Arial"/>
          <w:lang w:eastAsia="zh-CN"/>
        </w:rPr>
        <w:t xml:space="preserve"> at the border of broad area. Besides,</w:t>
      </w:r>
      <w:r w:rsidRPr="009A4667">
        <w:rPr>
          <w:rFonts w:ascii="Arial" w:eastAsiaTheme="minorEastAsia" w:hAnsi="Arial" w:cs="Arial"/>
          <w:lang w:eastAsia="zh-CN"/>
        </w:rPr>
        <w:t xml:space="preserve"> </w:t>
      </w:r>
      <w:r w:rsidR="00BE0B7E" w:rsidRPr="009A4667">
        <w:rPr>
          <w:rFonts w:ascii="Arial" w:eastAsiaTheme="minorEastAsia" w:hAnsi="Arial" w:cs="Arial"/>
          <w:lang w:eastAsia="zh-CN"/>
        </w:rPr>
        <w:t xml:space="preserve">deployment can be per cell for local MBS services, </w:t>
      </w:r>
      <w:r w:rsidRPr="009A4667">
        <w:rPr>
          <w:rFonts w:ascii="Arial" w:eastAsiaTheme="minorEastAsia" w:hAnsi="Arial" w:cs="Arial"/>
          <w:lang w:eastAsia="zh-CN"/>
        </w:rPr>
        <w:t>according to clause 7.3.1 in [</w:t>
      </w:r>
      <w:r w:rsidR="005E56CD" w:rsidRPr="009A4667">
        <w:rPr>
          <w:rFonts w:ascii="Arial" w:eastAsiaTheme="minorEastAsia" w:hAnsi="Arial" w:cs="Arial"/>
          <w:lang w:eastAsia="zh-CN"/>
        </w:rPr>
        <w:t>3</w:t>
      </w:r>
      <w:r w:rsidRPr="009A4667">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F87D3B" w:rsidRPr="009A4667" w:rsidTr="00F87D3B">
        <w:tc>
          <w:tcPr>
            <w:tcW w:w="9286" w:type="dxa"/>
          </w:tcPr>
          <w:p w:rsidR="00F87D3B" w:rsidRPr="009A4667" w:rsidRDefault="00F87D3B" w:rsidP="008B3C62">
            <w:pPr>
              <w:pStyle w:val="a0"/>
              <w:rPr>
                <w:rFonts w:ascii="Arial" w:eastAsiaTheme="minorEastAsia" w:hAnsi="Arial" w:cs="Arial"/>
                <w:lang w:eastAsia="zh-CN"/>
              </w:rPr>
            </w:pPr>
            <w:r w:rsidRPr="009A4667">
              <w:rPr>
                <w:rFonts w:ascii="Arial" w:eastAsia="DengXian" w:hAnsi="Arial" w:cs="Arial"/>
                <w:lang w:eastAsia="zh-CN"/>
              </w:rPr>
              <w:t xml:space="preserve">The NEF may further convert the broadcast area, which can be defined in external format, to </w:t>
            </w:r>
            <w:r w:rsidRPr="009A4667">
              <w:rPr>
                <w:rFonts w:ascii="Arial" w:hAnsi="Arial" w:cs="Arial"/>
              </w:rPr>
              <w:t xml:space="preserve">MBS service area. The MBS service area can be </w:t>
            </w:r>
            <w:r w:rsidRPr="009A4667">
              <w:rPr>
                <w:rFonts w:ascii="Arial" w:hAnsi="Arial" w:cs="Arial"/>
                <w:lang w:eastAsia="zh-CN"/>
              </w:rPr>
              <w:t>rep</w:t>
            </w:r>
            <w:r w:rsidRPr="009A4667">
              <w:rPr>
                <w:rFonts w:ascii="Arial" w:hAnsi="Arial" w:cs="Arial"/>
              </w:rPr>
              <w:t xml:space="preserve">resented by </w:t>
            </w:r>
            <w:r w:rsidRPr="009A4667">
              <w:rPr>
                <w:rFonts w:ascii="Arial" w:hAnsi="Arial" w:cs="Arial"/>
                <w:lang w:eastAsia="zh-CN"/>
              </w:rPr>
              <w:t>ce</w:t>
            </w:r>
            <w:r w:rsidRPr="009A4667">
              <w:rPr>
                <w:rFonts w:ascii="Arial" w:hAnsi="Arial" w:cs="Arial"/>
              </w:rPr>
              <w:t>ll list or TAI list.</w:t>
            </w:r>
          </w:p>
        </w:tc>
      </w:tr>
    </w:tbl>
    <w:p w:rsidR="008B3C62" w:rsidRPr="009A4667" w:rsidRDefault="00497EEE" w:rsidP="00375545">
      <w:pPr>
        <w:pStyle w:val="a0"/>
        <w:spacing w:before="240"/>
        <w:rPr>
          <w:rFonts w:ascii="Arial" w:eastAsiaTheme="minorEastAsia" w:hAnsi="Arial" w:cs="Arial"/>
          <w:b/>
          <w:lang w:eastAsia="zh-CN"/>
        </w:rPr>
      </w:pPr>
      <w:r w:rsidRPr="009A4667">
        <w:rPr>
          <w:rFonts w:ascii="Arial" w:eastAsiaTheme="minorEastAsia" w:hAnsi="Arial" w:cs="Arial"/>
          <w:lang w:eastAsia="zh-CN"/>
        </w:rPr>
        <w:t>As baseline, solution for d</w:t>
      </w:r>
      <w:r w:rsidR="00F87D3B" w:rsidRPr="009A4667">
        <w:rPr>
          <w:rFonts w:ascii="Arial" w:eastAsiaTheme="minorEastAsia" w:hAnsi="Arial" w:cs="Arial"/>
          <w:lang w:eastAsia="zh-CN"/>
        </w:rPr>
        <w:t>eployment per frequency</w:t>
      </w:r>
      <w:r w:rsidR="00880D33" w:rsidRPr="009A4667">
        <w:rPr>
          <w:rFonts w:ascii="Arial" w:eastAsiaTheme="minorEastAsia" w:hAnsi="Arial" w:cs="Arial"/>
          <w:lang w:eastAsia="zh-CN"/>
        </w:rPr>
        <w:t xml:space="preserve"> should be </w:t>
      </w:r>
      <w:r w:rsidRPr="009A4667">
        <w:rPr>
          <w:rFonts w:ascii="Arial" w:eastAsiaTheme="minorEastAsia" w:hAnsi="Arial" w:cs="Arial"/>
          <w:lang w:eastAsia="zh-CN"/>
        </w:rPr>
        <w:t xml:space="preserve">considered with high priority since it is the </w:t>
      </w:r>
      <w:r w:rsidR="00880D33" w:rsidRPr="009A4667">
        <w:rPr>
          <w:rFonts w:ascii="Arial" w:eastAsiaTheme="minorEastAsia" w:hAnsi="Arial" w:cs="Arial"/>
          <w:lang w:eastAsia="zh-CN"/>
        </w:rPr>
        <w:t xml:space="preserve">typical </w:t>
      </w:r>
      <w:r w:rsidRPr="009A4667">
        <w:rPr>
          <w:rFonts w:ascii="Arial" w:eastAsiaTheme="minorEastAsia" w:hAnsi="Arial" w:cs="Arial"/>
          <w:lang w:eastAsia="zh-CN"/>
        </w:rPr>
        <w:t xml:space="preserve">deployment </w:t>
      </w:r>
      <w:r w:rsidR="00880D33" w:rsidRPr="009A4667">
        <w:rPr>
          <w:rFonts w:ascii="Arial" w:eastAsiaTheme="minorEastAsia" w:hAnsi="Arial" w:cs="Arial"/>
          <w:lang w:eastAsia="zh-CN"/>
        </w:rPr>
        <w:t xml:space="preserve">scenario. </w:t>
      </w:r>
      <w:r w:rsidRPr="009A4667">
        <w:rPr>
          <w:rFonts w:ascii="Arial" w:eastAsiaTheme="minorEastAsia" w:hAnsi="Arial" w:cs="Arial"/>
          <w:lang w:eastAsia="zh-CN"/>
        </w:rPr>
        <w:t>Solution for deployment per cell can be considered later if needed.</w:t>
      </w:r>
    </w:p>
    <w:p w:rsidR="002F0B28" w:rsidRPr="009A4667" w:rsidRDefault="002F0B28" w:rsidP="002F0B28">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1: For broadcast session, deployment per cell is possible at the border of broadcast area and for local broadcast services.</w:t>
      </w:r>
    </w:p>
    <w:p w:rsidR="002F0B28" w:rsidRPr="009A4667" w:rsidRDefault="002F0B28" w:rsidP="002F0B28">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2: For broadcast session, deployment per frequency is the typical scenario.</w:t>
      </w:r>
    </w:p>
    <w:p w:rsidR="00261CA1" w:rsidRPr="009A4667" w:rsidRDefault="00804484" w:rsidP="00355151">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Therefore, to support the service continuity of broadcast session, services </w:t>
      </w:r>
      <w:r w:rsidR="00DF72A2" w:rsidRPr="009A4667">
        <w:rPr>
          <w:rFonts w:ascii="Arial" w:eastAsiaTheme="minorEastAsia" w:hAnsi="Arial" w:cs="Arial"/>
          <w:lang w:eastAsia="zh-CN"/>
        </w:rPr>
        <w:t>can be</w:t>
      </w:r>
      <w:r w:rsidRPr="009A4667">
        <w:rPr>
          <w:rFonts w:ascii="Arial" w:eastAsiaTheme="minorEastAsia" w:hAnsi="Arial" w:cs="Arial"/>
          <w:lang w:eastAsia="zh-CN"/>
        </w:rPr>
        <w:t xml:space="preserve"> indicated per frequency in the MBS SIB</w:t>
      </w:r>
      <w:r w:rsidR="005F5900" w:rsidRPr="009A4667">
        <w:rPr>
          <w:rFonts w:ascii="Arial" w:eastAsiaTheme="minorEastAsia" w:hAnsi="Arial" w:cs="Arial"/>
          <w:lang w:eastAsia="zh-CN"/>
        </w:rPr>
        <w:t>, which means the LTE SIB15-like mechanism can be the baseline.</w:t>
      </w:r>
    </w:p>
    <w:p w:rsidR="00261CA1" w:rsidRPr="009A4667" w:rsidRDefault="00B845C3" w:rsidP="00DF72A2">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According to </w:t>
      </w:r>
      <w:r w:rsidR="00261CA1" w:rsidRPr="009A4667">
        <w:rPr>
          <w:rFonts w:ascii="Arial" w:eastAsiaTheme="minorEastAsia" w:hAnsi="Arial" w:cs="Arial"/>
          <w:lang w:eastAsia="zh-CN"/>
        </w:rPr>
        <w:t xml:space="preserve">SA2 conclusion </w:t>
      </w:r>
      <w:r w:rsidRPr="009A4667">
        <w:rPr>
          <w:rFonts w:ascii="Arial" w:eastAsiaTheme="minorEastAsia" w:hAnsi="Arial" w:cs="Arial"/>
          <w:lang w:eastAsia="zh-CN"/>
        </w:rPr>
        <w:t>in</w:t>
      </w:r>
      <w:r w:rsidR="00261CA1" w:rsidRPr="009A4667">
        <w:rPr>
          <w:rFonts w:ascii="Arial" w:eastAsiaTheme="minorEastAsia" w:hAnsi="Arial" w:cs="Arial"/>
          <w:lang w:eastAsia="zh-CN"/>
        </w:rPr>
        <w:t xml:space="preserve"> [2],</w:t>
      </w:r>
      <w:r w:rsidR="006D62FB" w:rsidRPr="009A4667">
        <w:rPr>
          <w:rFonts w:ascii="Arial" w:eastAsiaTheme="minorEastAsia" w:hAnsi="Arial" w:cs="Arial"/>
          <w:lang w:eastAsia="zh-CN"/>
        </w:rPr>
        <w:t xml:space="preserve"> </w:t>
      </w:r>
      <w:r w:rsidR="00261CA1" w:rsidRPr="009A4667">
        <w:rPr>
          <w:rFonts w:ascii="Arial" w:eastAsiaTheme="minorEastAsia" w:hAnsi="Arial" w:cs="Arial"/>
          <w:lang w:eastAsia="zh-CN"/>
        </w:rPr>
        <w:t xml:space="preserve">the broadcast service configuration could be </w:t>
      </w:r>
      <w:r w:rsidR="00C57C30" w:rsidRPr="009A4667">
        <w:rPr>
          <w:rFonts w:ascii="Arial" w:eastAsiaTheme="minorEastAsia" w:hAnsi="Arial" w:cs="Arial"/>
          <w:lang w:eastAsia="zh-CN"/>
        </w:rPr>
        <w:t>preconfigured in</w:t>
      </w:r>
      <w:r w:rsidR="00261CA1" w:rsidRPr="009A4667">
        <w:rPr>
          <w:rFonts w:ascii="Arial" w:eastAsiaTheme="minorEastAsia" w:hAnsi="Arial" w:cs="Arial"/>
          <w:lang w:eastAsia="zh-CN"/>
        </w:rPr>
        <w:t xml:space="preserve"> USD or</w:t>
      </w:r>
      <w:r w:rsidR="00C57C30" w:rsidRPr="009A4667">
        <w:rPr>
          <w:rFonts w:ascii="Arial" w:eastAsiaTheme="minorEastAsia" w:hAnsi="Arial" w:cs="Arial"/>
          <w:lang w:eastAsia="zh-CN"/>
        </w:rPr>
        <w:t xml:space="preserve"> </w:t>
      </w:r>
      <w:r w:rsidRPr="009A4667">
        <w:rPr>
          <w:rFonts w:ascii="Arial" w:eastAsiaTheme="minorEastAsia" w:hAnsi="Arial" w:cs="Arial"/>
          <w:lang w:eastAsia="zh-CN"/>
        </w:rPr>
        <w:t>acquired via</w:t>
      </w:r>
      <w:r w:rsidR="00C57C30" w:rsidRPr="009A4667">
        <w:rPr>
          <w:rFonts w:ascii="Arial" w:eastAsiaTheme="minorEastAsia" w:hAnsi="Arial" w:cs="Arial"/>
          <w:lang w:eastAsia="zh-CN"/>
        </w:rPr>
        <w:t xml:space="preserve"> </w:t>
      </w:r>
      <w:r w:rsidR="00261CA1" w:rsidRPr="009A4667">
        <w:rPr>
          <w:rFonts w:ascii="Arial" w:eastAsiaTheme="minorEastAsia" w:hAnsi="Arial" w:cs="Arial"/>
          <w:lang w:eastAsia="zh-CN"/>
        </w:rPr>
        <w:t>service announcement in upper layer,</w:t>
      </w:r>
    </w:p>
    <w:tbl>
      <w:tblPr>
        <w:tblStyle w:val="a7"/>
        <w:tblW w:w="0" w:type="auto"/>
        <w:tblLook w:val="04A0" w:firstRow="1" w:lastRow="0" w:firstColumn="1" w:lastColumn="0" w:noHBand="0" w:noVBand="1"/>
      </w:tblPr>
      <w:tblGrid>
        <w:gridCol w:w="9286"/>
      </w:tblGrid>
      <w:tr w:rsidR="00261CA1" w:rsidRPr="009A4667" w:rsidTr="00261CA1">
        <w:tc>
          <w:tcPr>
            <w:tcW w:w="9286" w:type="dxa"/>
          </w:tcPr>
          <w:p w:rsidR="00261CA1" w:rsidRPr="009A4667" w:rsidRDefault="00261CA1" w:rsidP="00556CC3">
            <w:pPr>
              <w:pStyle w:val="a0"/>
              <w:rPr>
                <w:rFonts w:ascii="Arial" w:eastAsiaTheme="minorEastAsia" w:hAnsi="Arial" w:cs="Arial"/>
                <w:b/>
                <w:lang w:eastAsia="zh-CN"/>
              </w:rPr>
            </w:pPr>
            <w:r w:rsidRPr="009A4667">
              <w:rPr>
                <w:rFonts w:ascii="Arial" w:hAnsi="Arial" w:cs="Arial"/>
                <w:lang w:eastAsia="ko-KR"/>
              </w:rPr>
              <w:t xml:space="preserve">To receive the data of broadcast communication service, the UE is either preconfigured with needed configuration (e.g. USD) for the UE to receive MB service, or provisioned with the configuration of </w:t>
            </w:r>
            <w:r w:rsidRPr="009A4667">
              <w:rPr>
                <w:rFonts w:ascii="Arial" w:hAnsi="Arial" w:cs="Arial"/>
                <w:lang w:eastAsia="ko-KR"/>
              </w:rPr>
              <w:lastRenderedPageBreak/>
              <w:t xml:space="preserve">broadcast session on application level (the configuration may for instance be performed using SIP </w:t>
            </w:r>
            <w:proofErr w:type="spellStart"/>
            <w:r w:rsidRPr="009A4667">
              <w:rPr>
                <w:rFonts w:ascii="Arial" w:hAnsi="Arial" w:cs="Arial"/>
                <w:lang w:eastAsia="ko-KR"/>
              </w:rPr>
              <w:t>signalling</w:t>
            </w:r>
            <w:proofErr w:type="spellEnd"/>
            <w:r w:rsidRPr="009A4667">
              <w:rPr>
                <w:rFonts w:ascii="Arial" w:hAnsi="Arial" w:cs="Arial"/>
                <w:lang w:eastAsia="ko-KR"/>
              </w:rPr>
              <w:t>, or methods described in TS 26.346 [13]).</w:t>
            </w:r>
          </w:p>
        </w:tc>
      </w:tr>
    </w:tbl>
    <w:p w:rsidR="00261CA1" w:rsidRPr="009A4667" w:rsidRDefault="00231852" w:rsidP="006E6CDC">
      <w:pPr>
        <w:pStyle w:val="a0"/>
        <w:spacing w:before="240"/>
        <w:rPr>
          <w:rFonts w:ascii="Arial" w:eastAsiaTheme="minorEastAsia" w:hAnsi="Arial" w:cs="Arial"/>
          <w:lang w:eastAsia="zh-CN"/>
        </w:rPr>
      </w:pPr>
      <w:r w:rsidRPr="009A4667">
        <w:rPr>
          <w:rFonts w:ascii="Arial" w:eastAsiaTheme="minorEastAsia" w:hAnsi="Arial" w:cs="Arial"/>
          <w:lang w:eastAsia="zh-CN"/>
        </w:rPr>
        <w:lastRenderedPageBreak/>
        <w:t xml:space="preserve">From UE </w:t>
      </w:r>
      <w:r w:rsidR="00C15B24" w:rsidRPr="009A4667">
        <w:rPr>
          <w:rFonts w:ascii="Arial" w:eastAsiaTheme="minorEastAsia" w:hAnsi="Arial" w:cs="Arial"/>
          <w:lang w:eastAsia="zh-CN"/>
        </w:rPr>
        <w:t>perspective</w:t>
      </w:r>
      <w:r w:rsidRPr="009A4667">
        <w:rPr>
          <w:rFonts w:ascii="Arial" w:eastAsiaTheme="minorEastAsia" w:hAnsi="Arial" w:cs="Arial"/>
          <w:lang w:eastAsia="zh-CN"/>
        </w:rPr>
        <w:t>,</w:t>
      </w:r>
      <w:r w:rsidR="004248E6" w:rsidRPr="009A4667">
        <w:rPr>
          <w:rFonts w:ascii="Arial" w:eastAsiaTheme="minorEastAsia" w:hAnsi="Arial" w:cs="Arial"/>
          <w:lang w:eastAsia="zh-CN"/>
        </w:rPr>
        <w:t xml:space="preserve"> </w:t>
      </w:r>
      <w:r w:rsidR="00471C8B" w:rsidRPr="009A4667">
        <w:rPr>
          <w:rFonts w:ascii="Arial" w:eastAsiaTheme="minorEastAsia" w:hAnsi="Arial" w:cs="Arial"/>
          <w:lang w:eastAsia="zh-CN"/>
        </w:rPr>
        <w:t>b</w:t>
      </w:r>
      <w:r w:rsidR="00261CA1" w:rsidRPr="009A4667">
        <w:rPr>
          <w:rFonts w:ascii="Arial" w:eastAsiaTheme="minorEastAsia" w:hAnsi="Arial" w:cs="Arial"/>
          <w:lang w:eastAsia="zh-CN"/>
        </w:rPr>
        <w:t>ased on USD or configuration acquired by service announcement in upper layer, and</w:t>
      </w:r>
      <w:r w:rsidR="00B463A0" w:rsidRPr="009A4667">
        <w:rPr>
          <w:rFonts w:ascii="Arial" w:eastAsiaTheme="minorEastAsia" w:hAnsi="Arial" w:cs="Arial"/>
          <w:lang w:eastAsia="zh-CN"/>
        </w:rPr>
        <w:t xml:space="preserve"> the</w:t>
      </w:r>
      <w:r w:rsidR="00261CA1" w:rsidRPr="009A4667">
        <w:rPr>
          <w:rFonts w:ascii="Arial" w:eastAsiaTheme="minorEastAsia" w:hAnsi="Arial" w:cs="Arial"/>
          <w:lang w:eastAsia="zh-CN"/>
        </w:rPr>
        <w:t xml:space="preserve"> information in MBS SIB, </w:t>
      </w:r>
      <w:r w:rsidR="004248E6" w:rsidRPr="009A4667">
        <w:rPr>
          <w:rFonts w:ascii="Arial" w:eastAsiaTheme="minorEastAsia" w:hAnsi="Arial" w:cs="Arial"/>
          <w:lang w:eastAsia="zh-CN"/>
        </w:rPr>
        <w:t>it</w:t>
      </w:r>
      <w:r w:rsidR="00261CA1" w:rsidRPr="009A4667">
        <w:rPr>
          <w:rFonts w:ascii="Arial" w:eastAsiaTheme="minorEastAsia" w:hAnsi="Arial" w:cs="Arial"/>
          <w:lang w:eastAsia="zh-CN"/>
        </w:rPr>
        <w:t xml:space="preserve"> can determine whether a broadcast service is provided on a neighbor frequency or not.</w:t>
      </w:r>
    </w:p>
    <w:p w:rsidR="00430A15" w:rsidRPr="009A4667" w:rsidRDefault="00430A15" w:rsidP="00430A15">
      <w:pPr>
        <w:pStyle w:val="a0"/>
        <w:rPr>
          <w:rFonts w:ascii="Arial" w:eastAsiaTheme="minorEastAsia" w:hAnsi="Arial" w:cs="Arial"/>
          <w:b/>
          <w:lang w:eastAsia="zh-CN"/>
        </w:rPr>
      </w:pPr>
      <w:r w:rsidRPr="009A4667">
        <w:rPr>
          <w:rFonts w:ascii="Arial" w:eastAsiaTheme="minorEastAsia" w:hAnsi="Arial" w:cs="Arial"/>
          <w:b/>
          <w:lang w:eastAsia="zh-CN"/>
        </w:rPr>
        <w:t>Proposal 3: Broadcast sessions are indicated per frequency in the MBS SIB, which is baseline. Further enhancement (e.g. per cell indication) can be considered later.</w:t>
      </w:r>
    </w:p>
    <w:p w:rsidR="00050B0B" w:rsidRPr="009A4667" w:rsidRDefault="00A65A0E" w:rsidP="00A65A0E">
      <w:pPr>
        <w:spacing w:before="240"/>
        <w:rPr>
          <w:rFonts w:ascii="Arial" w:eastAsiaTheme="minorEastAsia" w:hAnsi="Arial" w:cs="Arial"/>
          <w:lang w:eastAsia="zh-CN"/>
        </w:rPr>
      </w:pPr>
      <w:r w:rsidRPr="009A4667">
        <w:rPr>
          <w:rFonts w:ascii="Arial" w:eastAsiaTheme="minorEastAsia" w:hAnsi="Arial" w:cs="Arial"/>
          <w:bCs/>
          <w:szCs w:val="28"/>
          <w:lang w:eastAsia="zh-CN"/>
        </w:rPr>
        <w:t xml:space="preserve">To ensure UE to continue the reception during cell reselection as much as possible, </w:t>
      </w:r>
      <w:r w:rsidR="008332C7" w:rsidRPr="009A4667">
        <w:rPr>
          <w:rFonts w:ascii="Arial" w:eastAsiaTheme="minorEastAsia" w:hAnsi="Arial" w:cs="Arial"/>
          <w:bCs/>
          <w:szCs w:val="28"/>
          <w:lang w:eastAsia="zh-CN"/>
        </w:rPr>
        <w:t>t</w:t>
      </w:r>
      <w:r w:rsidR="00804484" w:rsidRPr="009A4667">
        <w:rPr>
          <w:rFonts w:ascii="Arial" w:hAnsi="Arial" w:cs="Arial"/>
          <w:bCs/>
          <w:szCs w:val="28"/>
          <w:lang w:eastAsia="zh-CN"/>
        </w:rPr>
        <w:t xml:space="preserve">here is </w:t>
      </w:r>
      <w:r w:rsidR="008332C7" w:rsidRPr="009A4667">
        <w:rPr>
          <w:rFonts w:ascii="Arial" w:eastAsiaTheme="minorEastAsia" w:hAnsi="Arial" w:cs="Arial"/>
          <w:bCs/>
          <w:szCs w:val="28"/>
          <w:lang w:eastAsia="zh-CN"/>
        </w:rPr>
        <w:t xml:space="preserve">MBMS specific </w:t>
      </w:r>
      <w:r w:rsidR="00804484" w:rsidRPr="009A4667">
        <w:rPr>
          <w:rFonts w:ascii="Arial" w:hAnsi="Arial" w:cs="Arial"/>
          <w:bCs/>
          <w:szCs w:val="28"/>
          <w:lang w:eastAsia="zh-CN"/>
        </w:rPr>
        <w:t xml:space="preserve">frequency prioritization rule in LTE. </w:t>
      </w:r>
      <w:r w:rsidR="00804484" w:rsidRPr="009A4667">
        <w:rPr>
          <w:rFonts w:ascii="Arial" w:eastAsiaTheme="minorEastAsia" w:hAnsi="Arial" w:cs="Arial"/>
          <w:lang w:eastAsia="zh-CN"/>
        </w:rPr>
        <w:t>UE can prioritize the frequency</w:t>
      </w:r>
      <w:r w:rsidR="00804484" w:rsidRPr="009A4667">
        <w:rPr>
          <w:rFonts w:ascii="Arial" w:hAnsi="Arial" w:cs="Arial"/>
          <w:lang w:eastAsia="zh-CN"/>
        </w:rPr>
        <w:t xml:space="preserve"> </w:t>
      </w:r>
      <w:r w:rsidR="00804484" w:rsidRPr="009A4667">
        <w:rPr>
          <w:rFonts w:ascii="Arial" w:hAnsi="Arial" w:cs="Arial"/>
          <w:szCs w:val="22"/>
          <w:lang w:eastAsia="ko-KR"/>
        </w:rPr>
        <w:t>providing its interested MBS service</w:t>
      </w:r>
      <w:r w:rsidR="00804484" w:rsidRPr="009A4667">
        <w:rPr>
          <w:rFonts w:ascii="Arial" w:eastAsiaTheme="minorEastAsia" w:hAnsi="Arial" w:cs="Arial"/>
          <w:lang w:eastAsia="zh-CN"/>
        </w:rPr>
        <w:t xml:space="preserve"> during cell reselection. </w:t>
      </w:r>
      <w:r w:rsidR="008332C7" w:rsidRPr="009A4667">
        <w:rPr>
          <w:rFonts w:ascii="Arial" w:eastAsiaTheme="minorEastAsia" w:hAnsi="Arial" w:cs="Arial"/>
          <w:lang w:eastAsia="zh-CN"/>
        </w:rPr>
        <w:t xml:space="preserve">It is beneficial to ensure service continuity for NR MBS to </w:t>
      </w:r>
      <w:r w:rsidR="000F5B8E" w:rsidRPr="009A4667">
        <w:rPr>
          <w:rFonts w:ascii="Arial" w:eastAsiaTheme="minorEastAsia" w:hAnsi="Arial" w:cs="Arial"/>
          <w:lang w:eastAsia="zh-CN"/>
        </w:rPr>
        <w:t>reuse</w:t>
      </w:r>
      <w:r w:rsidR="008332C7" w:rsidRPr="009A4667">
        <w:rPr>
          <w:rFonts w:ascii="Arial" w:eastAsiaTheme="minorEastAsia" w:hAnsi="Arial" w:cs="Arial"/>
          <w:lang w:eastAsia="zh-CN"/>
        </w:rPr>
        <w:t xml:space="preserve"> this mechanism</w:t>
      </w:r>
      <w:r w:rsidR="008438BC" w:rsidRPr="009A4667">
        <w:rPr>
          <w:rFonts w:ascii="Arial" w:eastAsiaTheme="minorEastAsia" w:hAnsi="Arial" w:cs="Arial"/>
          <w:bCs/>
          <w:szCs w:val="28"/>
          <w:lang w:eastAsia="zh-CN"/>
        </w:rPr>
        <w:t>.</w:t>
      </w:r>
    </w:p>
    <w:p w:rsidR="00FA31E2" w:rsidRPr="009A4667" w:rsidRDefault="00FA31E2" w:rsidP="00FA31E2">
      <w:pPr>
        <w:pStyle w:val="a0"/>
        <w:spacing w:before="240"/>
        <w:rPr>
          <w:rFonts w:ascii="Arial" w:eastAsiaTheme="minorEastAsia" w:hAnsi="Arial" w:cs="Arial"/>
          <w:b/>
          <w:bCs/>
          <w:szCs w:val="28"/>
          <w:lang w:eastAsia="zh-CN"/>
        </w:rPr>
      </w:pPr>
      <w:r w:rsidRPr="009A4667">
        <w:rPr>
          <w:rFonts w:ascii="Arial" w:eastAsiaTheme="minorEastAsia" w:hAnsi="Arial" w:cs="Arial"/>
          <w:b/>
          <w:lang w:eastAsia="zh-CN"/>
        </w:rPr>
        <w:t>Observation 3:</w:t>
      </w:r>
      <w:r w:rsidRPr="009A4667">
        <w:rPr>
          <w:rFonts w:ascii="Arial" w:hAnsi="Arial" w:cs="Arial"/>
          <w:b/>
          <w:bCs/>
          <w:szCs w:val="28"/>
          <w:lang w:eastAsia="zh-CN"/>
        </w:rPr>
        <w:t xml:space="preserve"> </w:t>
      </w:r>
      <w:r w:rsidRPr="009A4667">
        <w:rPr>
          <w:rFonts w:ascii="Arial" w:eastAsiaTheme="minorEastAsia" w:hAnsi="Arial" w:cs="Arial"/>
          <w:b/>
          <w:bCs/>
          <w:szCs w:val="28"/>
          <w:lang w:eastAsia="zh-CN"/>
        </w:rPr>
        <w:t>MBS specific f</w:t>
      </w:r>
      <w:r w:rsidRPr="009A4667">
        <w:rPr>
          <w:rFonts w:ascii="Arial" w:hAnsi="Arial" w:cs="Arial"/>
          <w:b/>
          <w:bCs/>
          <w:szCs w:val="28"/>
          <w:lang w:eastAsia="zh-CN"/>
        </w:rPr>
        <w:t>requency prioritization</w:t>
      </w:r>
      <w:r w:rsidRPr="009A4667">
        <w:rPr>
          <w:rFonts w:ascii="Arial" w:eastAsiaTheme="minorEastAsia" w:hAnsi="Arial" w:cs="Arial"/>
          <w:b/>
          <w:bCs/>
          <w:szCs w:val="28"/>
          <w:lang w:eastAsia="zh-CN"/>
        </w:rPr>
        <w:t xml:space="preserve"> in SC-PTM is applicable </w:t>
      </w:r>
      <w:r w:rsidR="00E012CE" w:rsidRPr="009A4667">
        <w:rPr>
          <w:rFonts w:ascii="Arial" w:eastAsiaTheme="minorEastAsia" w:hAnsi="Arial" w:cs="Arial"/>
          <w:b/>
          <w:bCs/>
          <w:szCs w:val="28"/>
          <w:lang w:eastAsia="zh-CN"/>
        </w:rPr>
        <w:t>to</w:t>
      </w:r>
      <w:r w:rsidRPr="009A4667">
        <w:rPr>
          <w:rFonts w:ascii="Arial" w:eastAsiaTheme="minorEastAsia" w:hAnsi="Arial" w:cs="Arial"/>
          <w:b/>
          <w:bCs/>
          <w:szCs w:val="28"/>
          <w:lang w:eastAsia="zh-CN"/>
        </w:rPr>
        <w:t xml:space="preserve"> NR MBS.</w:t>
      </w:r>
    </w:p>
    <w:p w:rsidR="009A771E" w:rsidRPr="009A4667" w:rsidRDefault="009A771E" w:rsidP="009A771E">
      <w:pPr>
        <w:pStyle w:val="a0"/>
        <w:spacing w:before="240"/>
        <w:rPr>
          <w:rFonts w:ascii="Arial" w:eastAsiaTheme="minorEastAsia" w:hAnsi="Arial" w:cs="Arial"/>
          <w:lang w:eastAsia="zh-CN"/>
        </w:rPr>
      </w:pPr>
      <w:r w:rsidRPr="009A4667">
        <w:rPr>
          <w:rFonts w:ascii="Arial" w:eastAsiaTheme="minorEastAsia" w:hAnsi="Arial" w:cs="Arial"/>
          <w:lang w:eastAsia="zh-CN"/>
        </w:rPr>
        <w:t>According to [</w:t>
      </w:r>
      <w:r w:rsidR="00530D4A" w:rsidRPr="009A4667">
        <w:rPr>
          <w:rFonts w:ascii="Arial" w:eastAsiaTheme="minorEastAsia" w:hAnsi="Arial" w:cs="Arial"/>
          <w:lang w:eastAsia="zh-CN"/>
        </w:rPr>
        <w:t>5</w:t>
      </w:r>
      <w:r w:rsidRPr="009A4667">
        <w:rPr>
          <w:rFonts w:ascii="Arial" w:eastAsiaTheme="minorEastAsia" w:hAnsi="Arial" w:cs="Arial"/>
          <w:lang w:eastAsia="zh-CN"/>
        </w:rPr>
        <w:t>], In LTE SC-PTM,</w:t>
      </w:r>
      <w:r w:rsidRPr="009A4667">
        <w:rPr>
          <w:rFonts w:ascii="Arial" w:hAnsi="Arial" w:cs="Arial"/>
        </w:rPr>
        <w:t xml:space="preserve"> For </w:t>
      </w:r>
      <w:bookmarkStart w:id="6" w:name="OLE_LINK141"/>
      <w:bookmarkStart w:id="7" w:name="OLE_LINK142"/>
      <w:r w:rsidRPr="009A4667">
        <w:rPr>
          <w:rFonts w:ascii="Arial" w:hAnsi="Arial" w:cs="Arial"/>
        </w:rPr>
        <w:t>NB-</w:t>
      </w:r>
      <w:proofErr w:type="spellStart"/>
      <w:r w:rsidRPr="009A4667">
        <w:rPr>
          <w:rFonts w:ascii="Arial" w:hAnsi="Arial" w:cs="Arial"/>
        </w:rPr>
        <w:t>IoT</w:t>
      </w:r>
      <w:proofErr w:type="spellEnd"/>
      <w:r w:rsidRPr="009A4667">
        <w:rPr>
          <w:rFonts w:ascii="Arial" w:hAnsi="Arial" w:cs="Arial"/>
        </w:rPr>
        <w:t xml:space="preserve"> UEs, BL UEs or UEs in enhanced coverage</w:t>
      </w:r>
      <w:r w:rsidRPr="009A4667">
        <w:rPr>
          <w:rFonts w:ascii="Arial" w:eastAsiaTheme="minorEastAsia" w:hAnsi="Arial" w:cs="Arial"/>
          <w:lang w:eastAsia="zh-CN"/>
        </w:rPr>
        <w:t xml:space="preserve"> </w:t>
      </w:r>
      <w:bookmarkEnd w:id="6"/>
      <w:bookmarkEnd w:id="7"/>
      <w:r w:rsidRPr="009A4667">
        <w:rPr>
          <w:rFonts w:ascii="Arial" w:eastAsiaTheme="minorEastAsia" w:hAnsi="Arial" w:cs="Arial"/>
          <w:lang w:eastAsia="zh-CN"/>
        </w:rPr>
        <w:t xml:space="preserve">an SC-PTM offset is applied to the </w:t>
      </w:r>
      <w:r w:rsidRPr="009A4667">
        <w:rPr>
          <w:rFonts w:ascii="Arial" w:hAnsi="Arial" w:cs="Arial"/>
        </w:rPr>
        <w:t xml:space="preserve">cell reselection rules </w:t>
      </w:r>
      <w:r w:rsidRPr="009A4667">
        <w:rPr>
          <w:rFonts w:ascii="Arial" w:eastAsiaTheme="minorEastAsia" w:hAnsi="Arial" w:cs="Arial"/>
          <w:lang w:eastAsia="zh-CN"/>
        </w:rPr>
        <w:t>,</w:t>
      </w:r>
      <w:r w:rsidR="00DA1BFF" w:rsidRPr="009A4667">
        <w:rPr>
          <w:rFonts w:ascii="Arial" w:eastAsiaTheme="minorEastAsia" w:hAnsi="Arial" w:cs="Arial"/>
          <w:lang w:eastAsia="zh-CN"/>
        </w:rPr>
        <w:t>more specifically, The SC-PTM offset is used in the calculation of R value of serving cell and neighbor cell as specified in [36.304],</w:t>
      </w:r>
    </w:p>
    <w:tbl>
      <w:tblPr>
        <w:tblStyle w:val="a7"/>
        <w:tblW w:w="0" w:type="auto"/>
        <w:tblLook w:val="04A0" w:firstRow="1" w:lastRow="0" w:firstColumn="1" w:lastColumn="0" w:noHBand="0" w:noVBand="1"/>
      </w:tblPr>
      <w:tblGrid>
        <w:gridCol w:w="9286"/>
      </w:tblGrid>
      <w:tr w:rsidR="009A771E" w:rsidRPr="009A4667" w:rsidTr="006743AD">
        <w:tc>
          <w:tcPr>
            <w:tcW w:w="9286" w:type="dxa"/>
          </w:tcPr>
          <w:p w:rsidR="009A771E" w:rsidRPr="009A4667" w:rsidRDefault="009A771E" w:rsidP="006743AD">
            <w:pPr>
              <w:rPr>
                <w:rFonts w:ascii="Arial" w:hAnsi="Arial" w:cs="Arial"/>
              </w:rPr>
            </w:pPr>
            <w:r w:rsidRPr="009A4667">
              <w:rPr>
                <w:rFonts w:ascii="Arial" w:hAnsi="Arial" w:cs="Arial"/>
              </w:rPr>
              <w:t>For NB-</w:t>
            </w:r>
            <w:proofErr w:type="spellStart"/>
            <w:r w:rsidRPr="009A4667">
              <w:rPr>
                <w:rFonts w:ascii="Arial" w:hAnsi="Arial" w:cs="Arial"/>
              </w:rPr>
              <w:t>IoT</w:t>
            </w:r>
            <w:proofErr w:type="spellEnd"/>
            <w:r w:rsidRPr="009A4667">
              <w:rPr>
                <w:rFonts w:ascii="Arial" w:hAnsi="Arial" w:cs="Arial"/>
              </w:rPr>
              <w:t xml:space="preserve"> UEs, BL UEs or UEs in enhanced coverage, the UE applies the normal cell reselection rules with the following modifications:</w:t>
            </w:r>
          </w:p>
          <w:p w:rsidR="009A771E" w:rsidRPr="009A4667" w:rsidRDefault="009A771E" w:rsidP="006743AD">
            <w:pPr>
              <w:pStyle w:val="B1"/>
              <w:rPr>
                <w:rFonts w:ascii="Arial" w:hAnsi="Arial" w:cs="Arial"/>
              </w:rPr>
            </w:pPr>
            <w:r w:rsidRPr="009A4667">
              <w:rPr>
                <w:rFonts w:ascii="Arial" w:hAnsi="Arial" w:cs="Arial"/>
              </w:rPr>
              <w:t>-</w:t>
            </w:r>
            <w:r w:rsidRPr="009A4667">
              <w:rPr>
                <w:rFonts w:ascii="Arial" w:hAnsi="Arial" w:cs="Arial"/>
              </w:rPr>
              <w:tab/>
              <w:t xml:space="preserve">the UE which is receiving MBMS service(s) via SC-PTM and can only receive these MBMS service(s) via SC-PTM while camping on the frequency providing these MBMS service(s) applies an offset </w:t>
            </w:r>
            <w:proofErr w:type="spellStart"/>
            <w:r w:rsidRPr="009A4667">
              <w:rPr>
                <w:rFonts w:ascii="Arial" w:hAnsi="Arial" w:cs="Arial"/>
              </w:rPr>
              <w:t>signalled</w:t>
            </w:r>
            <w:proofErr w:type="spellEnd"/>
            <w:r w:rsidRPr="009A4667">
              <w:rPr>
                <w:rFonts w:ascii="Arial" w:hAnsi="Arial" w:cs="Arial"/>
              </w:rPr>
              <w:t xml:space="preserve"> in </w:t>
            </w:r>
            <w:r w:rsidRPr="009A4667">
              <w:rPr>
                <w:rFonts w:ascii="Arial" w:hAnsi="Arial" w:cs="Arial"/>
                <w:i/>
              </w:rPr>
              <w:t>SystemInformationBlockType5-NB</w:t>
            </w:r>
            <w:r w:rsidRPr="009A4667">
              <w:rPr>
                <w:rFonts w:ascii="Arial" w:hAnsi="Arial" w:cs="Arial"/>
              </w:rPr>
              <w:t xml:space="preserve"> for NB-</w:t>
            </w:r>
            <w:proofErr w:type="spellStart"/>
            <w:r w:rsidRPr="009A4667">
              <w:rPr>
                <w:rFonts w:ascii="Arial" w:hAnsi="Arial" w:cs="Arial"/>
              </w:rPr>
              <w:t>IoT</w:t>
            </w:r>
            <w:proofErr w:type="spellEnd"/>
            <w:r w:rsidRPr="009A4667">
              <w:rPr>
                <w:rFonts w:ascii="Arial" w:hAnsi="Arial" w:cs="Arial"/>
              </w:rPr>
              <w:t xml:space="preserve"> UEs and </w:t>
            </w:r>
            <w:r w:rsidRPr="009A4667">
              <w:rPr>
                <w:rFonts w:ascii="Arial" w:hAnsi="Arial" w:cs="Arial"/>
                <w:i/>
              </w:rPr>
              <w:t>SystemInformationBlockType5</w:t>
            </w:r>
            <w:r w:rsidRPr="009A4667">
              <w:rPr>
                <w:rFonts w:ascii="Arial" w:hAnsi="Arial" w:cs="Arial"/>
              </w:rPr>
              <w:t xml:space="preserve"> for BL UEs or UEs in CE to this frequency in ranking based cell reselection;</w:t>
            </w:r>
          </w:p>
          <w:p w:rsidR="009A771E" w:rsidRPr="009A4667" w:rsidRDefault="009A771E" w:rsidP="006743AD">
            <w:pPr>
              <w:pStyle w:val="B1"/>
              <w:rPr>
                <w:rFonts w:ascii="Arial" w:hAnsi="Arial" w:cs="Arial"/>
              </w:rPr>
            </w:pPr>
            <w:r w:rsidRPr="009A4667">
              <w:rPr>
                <w:rFonts w:ascii="Arial" w:hAnsi="Arial" w:cs="Arial"/>
              </w:rPr>
              <w:t>-</w:t>
            </w:r>
            <w:r w:rsidRPr="009A4667">
              <w:rPr>
                <w:rFonts w:ascii="Arial" w:hAnsi="Arial" w:cs="Arial"/>
              </w:rPr>
              <w:tab/>
              <w:t xml:space="preserve">the UE which is interested in receiving MBMS service(s) via SC-PTM and can only receive these MBMS service(s) via SC-PTM while camping on the frequency providing these MBMS service(s) applies an offset </w:t>
            </w:r>
            <w:proofErr w:type="spellStart"/>
            <w:r w:rsidRPr="009A4667">
              <w:rPr>
                <w:rFonts w:ascii="Arial" w:hAnsi="Arial" w:cs="Arial"/>
              </w:rPr>
              <w:t>signalled</w:t>
            </w:r>
            <w:proofErr w:type="spellEnd"/>
            <w:r w:rsidRPr="009A4667">
              <w:rPr>
                <w:rFonts w:ascii="Arial" w:hAnsi="Arial" w:cs="Arial"/>
              </w:rPr>
              <w:t xml:space="preserve"> in </w:t>
            </w:r>
            <w:r w:rsidRPr="009A4667">
              <w:rPr>
                <w:rFonts w:ascii="Arial" w:hAnsi="Arial" w:cs="Arial"/>
                <w:i/>
              </w:rPr>
              <w:t>SystemInformationBlockType5-NB</w:t>
            </w:r>
            <w:r w:rsidRPr="009A4667">
              <w:rPr>
                <w:rFonts w:ascii="Arial" w:hAnsi="Arial" w:cs="Arial"/>
              </w:rPr>
              <w:t xml:space="preserve"> for NB-</w:t>
            </w:r>
            <w:proofErr w:type="spellStart"/>
            <w:r w:rsidRPr="009A4667">
              <w:rPr>
                <w:rFonts w:ascii="Arial" w:hAnsi="Arial" w:cs="Arial"/>
              </w:rPr>
              <w:t>IoT</w:t>
            </w:r>
            <w:proofErr w:type="spellEnd"/>
            <w:r w:rsidRPr="009A4667">
              <w:rPr>
                <w:rFonts w:ascii="Arial" w:hAnsi="Arial" w:cs="Arial"/>
              </w:rPr>
              <w:t xml:space="preserve"> UEs and </w:t>
            </w:r>
            <w:r w:rsidRPr="009A4667">
              <w:rPr>
                <w:rFonts w:ascii="Arial" w:hAnsi="Arial" w:cs="Arial"/>
                <w:i/>
              </w:rPr>
              <w:t>SystemInformationBlockType5</w:t>
            </w:r>
            <w:r w:rsidRPr="009A4667">
              <w:rPr>
                <w:rFonts w:ascii="Arial" w:hAnsi="Arial" w:cs="Arial"/>
              </w:rPr>
              <w:t xml:space="preserve"> for BL UEs or UEs in CE to this frequency in ranking based cell reselection;</w:t>
            </w:r>
          </w:p>
          <w:p w:rsidR="009A771E" w:rsidRPr="009A4667" w:rsidRDefault="009A771E" w:rsidP="006743AD">
            <w:pPr>
              <w:pStyle w:val="B1"/>
              <w:rPr>
                <w:rFonts w:ascii="Arial" w:eastAsiaTheme="minorEastAsia" w:hAnsi="Arial" w:cs="Arial"/>
                <w:lang w:eastAsia="zh-CN"/>
              </w:rPr>
            </w:pPr>
            <w:r w:rsidRPr="009A4667">
              <w:rPr>
                <w:rFonts w:ascii="Arial" w:hAnsi="Arial" w:cs="Arial"/>
              </w:rPr>
              <w:t>-</w:t>
            </w:r>
            <w:r w:rsidRPr="009A4667">
              <w:rPr>
                <w:rFonts w:ascii="Arial" w:hAnsi="Arial" w:cs="Arial"/>
              </w:rPr>
              <w:tab/>
              <w:t>when the MBMS service(s) which the UE is interested in are no longer available (after the end of the session) or the UE is no longer interested in receiving the service(s), the UE no longer apply the offset to the frequency providing these MBMS service(s) in ranking based cell reselection.</w:t>
            </w:r>
          </w:p>
        </w:tc>
      </w:tr>
    </w:tbl>
    <w:p w:rsidR="009A771E" w:rsidRPr="009A4667" w:rsidRDefault="005F5B9A" w:rsidP="009A771E">
      <w:pPr>
        <w:pStyle w:val="a0"/>
        <w:spacing w:before="240"/>
        <w:rPr>
          <w:rFonts w:ascii="Arial" w:eastAsiaTheme="minorEastAsia" w:hAnsi="Arial" w:cs="Arial"/>
          <w:lang w:eastAsia="zh-CN"/>
        </w:rPr>
      </w:pPr>
      <w:r w:rsidRPr="009A4667">
        <w:rPr>
          <w:rFonts w:ascii="Arial" w:eastAsiaTheme="minorEastAsia" w:hAnsi="Arial" w:cs="Arial"/>
          <w:lang w:eastAsia="zh-CN"/>
        </w:rPr>
        <w:t>For NR MBS, there is no such kind of UE like,</w:t>
      </w:r>
      <w:r w:rsidR="009A771E" w:rsidRPr="009A4667">
        <w:rPr>
          <w:rFonts w:ascii="Arial" w:eastAsiaTheme="minorEastAsia" w:hAnsi="Arial" w:cs="Arial"/>
          <w:lang w:eastAsia="zh-CN"/>
        </w:rPr>
        <w:t xml:space="preserve"> NB-</w:t>
      </w:r>
      <w:proofErr w:type="spellStart"/>
      <w:r w:rsidR="009A771E" w:rsidRPr="009A4667">
        <w:rPr>
          <w:rFonts w:ascii="Arial" w:eastAsiaTheme="minorEastAsia" w:hAnsi="Arial" w:cs="Arial"/>
          <w:lang w:eastAsia="zh-CN"/>
        </w:rPr>
        <w:t>IoT</w:t>
      </w:r>
      <w:proofErr w:type="spellEnd"/>
      <w:r w:rsidR="009A771E" w:rsidRPr="009A4667">
        <w:rPr>
          <w:rFonts w:ascii="Arial" w:eastAsiaTheme="minorEastAsia" w:hAnsi="Arial" w:cs="Arial"/>
          <w:lang w:eastAsia="zh-CN"/>
        </w:rPr>
        <w:t xml:space="preserve"> UEs, BL UEs or UEs in enhanced coverage,</w:t>
      </w:r>
      <w:r w:rsidR="00DA1BFF" w:rsidRPr="009A4667">
        <w:rPr>
          <w:rFonts w:ascii="Arial" w:eastAsiaTheme="minorEastAsia" w:hAnsi="Arial" w:cs="Arial"/>
          <w:lang w:eastAsia="zh-CN"/>
        </w:rPr>
        <w:t xml:space="preserve"> </w:t>
      </w:r>
      <w:r w:rsidR="001A2601" w:rsidRPr="009A4667">
        <w:rPr>
          <w:rFonts w:ascii="Arial" w:eastAsiaTheme="minorEastAsia" w:hAnsi="Arial" w:cs="Arial"/>
          <w:lang w:eastAsia="zh-CN"/>
        </w:rPr>
        <w:t>s</w:t>
      </w:r>
      <w:r w:rsidR="009A771E" w:rsidRPr="009A4667">
        <w:rPr>
          <w:rFonts w:ascii="Arial" w:eastAsiaTheme="minorEastAsia" w:hAnsi="Arial" w:cs="Arial"/>
          <w:lang w:eastAsia="zh-CN"/>
        </w:rPr>
        <w:t>o</w:t>
      </w:r>
      <w:r w:rsidRPr="009A4667">
        <w:rPr>
          <w:rFonts w:ascii="Arial" w:eastAsiaTheme="minorEastAsia" w:hAnsi="Arial" w:cs="Arial"/>
          <w:lang w:eastAsia="zh-CN"/>
        </w:rPr>
        <w:t xml:space="preserve"> </w:t>
      </w:r>
      <w:r w:rsidR="009A77DE" w:rsidRPr="009A4667">
        <w:rPr>
          <w:rFonts w:ascii="Arial" w:eastAsiaTheme="minorEastAsia" w:hAnsi="Arial" w:cs="Arial"/>
          <w:lang w:eastAsia="zh-CN"/>
        </w:rPr>
        <w:t xml:space="preserve">the </w:t>
      </w:r>
      <w:r w:rsidR="00530D4A" w:rsidRPr="009A4667">
        <w:rPr>
          <w:rFonts w:ascii="Arial" w:eastAsiaTheme="minorEastAsia" w:hAnsi="Arial" w:cs="Arial"/>
          <w:lang w:eastAsia="zh-CN"/>
        </w:rPr>
        <w:t>above</w:t>
      </w:r>
      <w:r w:rsidR="009A77DE" w:rsidRPr="009A4667">
        <w:rPr>
          <w:rFonts w:ascii="Arial" w:eastAsiaTheme="minorEastAsia" w:hAnsi="Arial" w:cs="Arial"/>
          <w:lang w:eastAsia="zh-CN"/>
        </w:rPr>
        <w:t xml:space="preserve"> design is not applicable to NR MBS</w:t>
      </w:r>
      <w:r w:rsidR="009A771E" w:rsidRPr="009A4667">
        <w:rPr>
          <w:rFonts w:ascii="Arial" w:eastAsiaTheme="minorEastAsia" w:hAnsi="Arial" w:cs="Arial"/>
          <w:lang w:eastAsia="zh-CN"/>
        </w:rPr>
        <w:t>.</w:t>
      </w:r>
    </w:p>
    <w:p w:rsidR="00DE5826" w:rsidRPr="009A4667" w:rsidRDefault="00DE5826" w:rsidP="00DE5826">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4: SC-PTM offset to intra-frequency and equal priority inter-frequency Cell Reselection criteria is not applicable to NR MBS.</w:t>
      </w:r>
    </w:p>
    <w:p w:rsidR="003315A5" w:rsidRPr="009A4667" w:rsidRDefault="003315A5" w:rsidP="003315A5">
      <w:pPr>
        <w:pStyle w:val="a0"/>
        <w:spacing w:before="240"/>
        <w:rPr>
          <w:rFonts w:ascii="Arial" w:eastAsiaTheme="minorEastAsia" w:hAnsi="Arial" w:cs="Arial"/>
          <w:b/>
          <w:lang w:eastAsia="zh-CN"/>
        </w:rPr>
      </w:pPr>
      <w:r w:rsidRPr="009A4667">
        <w:rPr>
          <w:rFonts w:ascii="Arial" w:eastAsiaTheme="minorEastAsia" w:hAnsi="Arial" w:cs="Arial"/>
          <w:b/>
          <w:lang w:eastAsia="zh-CN"/>
        </w:rPr>
        <w:t xml:space="preserve">Proposal 4: </w:t>
      </w:r>
      <w:r w:rsidR="00434182" w:rsidRPr="009A4667">
        <w:rPr>
          <w:rFonts w:ascii="Arial" w:eastAsiaTheme="minorEastAsia" w:hAnsi="Arial" w:cs="Arial"/>
          <w:b/>
          <w:lang w:eastAsia="zh-CN"/>
        </w:rPr>
        <w:t xml:space="preserve">During cell reselection, </w:t>
      </w:r>
      <w:r w:rsidRPr="009A4667">
        <w:rPr>
          <w:rFonts w:ascii="Arial" w:eastAsiaTheme="minorEastAsia" w:hAnsi="Arial" w:cs="Arial"/>
          <w:b/>
          <w:lang w:eastAsia="zh-CN"/>
        </w:rPr>
        <w:t>MBS specific frequency prioritization is supported.</w:t>
      </w:r>
    </w:p>
    <w:p w:rsidR="00EB01F5" w:rsidRPr="009A4667" w:rsidRDefault="00EB01F5" w:rsidP="00CB41D2">
      <w:pPr>
        <w:pStyle w:val="a0"/>
        <w:spacing w:before="240"/>
        <w:rPr>
          <w:rFonts w:ascii="Arial" w:eastAsiaTheme="minorEastAsia" w:hAnsi="Arial" w:cs="Arial"/>
          <w:b/>
          <w:u w:val="single"/>
          <w:lang w:eastAsia="zh-CN"/>
        </w:rPr>
      </w:pPr>
      <w:r w:rsidRPr="009A4667">
        <w:rPr>
          <w:rFonts w:ascii="Arial" w:eastAsiaTheme="minorEastAsia" w:hAnsi="Arial" w:cs="Arial"/>
          <w:b/>
          <w:u w:val="single"/>
          <w:lang w:eastAsia="zh-CN"/>
        </w:rPr>
        <w:t xml:space="preserve">Whether to support </w:t>
      </w:r>
      <w:r w:rsidR="006209FE" w:rsidRPr="009A4667">
        <w:rPr>
          <w:rFonts w:ascii="Arial" w:eastAsiaTheme="minorEastAsia" w:hAnsi="Arial" w:cs="Arial"/>
          <w:b/>
          <w:u w:val="single"/>
          <w:lang w:eastAsia="zh-CN"/>
        </w:rPr>
        <w:t>b</w:t>
      </w:r>
      <w:r w:rsidRPr="009A4667">
        <w:rPr>
          <w:rFonts w:ascii="Arial" w:eastAsiaTheme="minorEastAsia" w:hAnsi="Arial" w:cs="Arial"/>
          <w:b/>
          <w:u w:val="single"/>
          <w:lang w:eastAsia="zh-CN"/>
        </w:rPr>
        <w:t>roadcast via unicast PDU session on non MBS cell</w:t>
      </w:r>
    </w:p>
    <w:p w:rsidR="00B64064" w:rsidRPr="009A4667" w:rsidRDefault="00B64064" w:rsidP="00050B0B">
      <w:pPr>
        <w:pStyle w:val="a0"/>
        <w:spacing w:before="240" w:line="276" w:lineRule="auto"/>
        <w:rPr>
          <w:rFonts w:ascii="Arial" w:eastAsiaTheme="minorEastAsia" w:hAnsi="Arial" w:cs="Arial"/>
          <w:lang w:eastAsia="zh-CN"/>
        </w:rPr>
      </w:pPr>
      <w:r w:rsidRPr="009A4667">
        <w:rPr>
          <w:rFonts w:ascii="Arial" w:eastAsiaTheme="minorEastAsia" w:hAnsi="Arial" w:cs="Arial"/>
          <w:lang w:eastAsia="zh-CN"/>
        </w:rPr>
        <w:t>In SC-PTM, there is mechanism to support MBMS reception via unicast PDU session on cell</w:t>
      </w:r>
      <w:r w:rsidR="006C7CB1" w:rsidRPr="009A4667">
        <w:rPr>
          <w:rFonts w:ascii="Arial" w:eastAsiaTheme="minorEastAsia" w:hAnsi="Arial" w:cs="Arial"/>
          <w:lang w:eastAsia="zh-CN"/>
        </w:rPr>
        <w:t xml:space="preserve"> not providing the MBMS service</w:t>
      </w:r>
      <w:r w:rsidRPr="009A4667">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64064" w:rsidRPr="009A4667" w:rsidTr="00B64064">
        <w:tc>
          <w:tcPr>
            <w:tcW w:w="9286" w:type="dxa"/>
          </w:tcPr>
          <w:p w:rsidR="00B64064" w:rsidRPr="009A4667" w:rsidRDefault="00B64064" w:rsidP="00050B0B">
            <w:pPr>
              <w:pStyle w:val="a0"/>
              <w:spacing w:before="240" w:line="276" w:lineRule="auto"/>
              <w:rPr>
                <w:rFonts w:ascii="Arial" w:eastAsiaTheme="minorEastAsia" w:hAnsi="Arial" w:cs="Arial"/>
                <w:lang w:eastAsia="zh-CN"/>
              </w:rPr>
            </w:pPr>
            <w:r w:rsidRPr="009A4667">
              <w:rPr>
                <w:rFonts w:ascii="Arial" w:eastAsiaTheme="minorEastAsia" w:hAnsi="Arial" w:cs="Arial"/>
                <w:lang w:eastAsia="zh-CN"/>
              </w:rPr>
              <w:t xml:space="preserve">For each MBMS service provided using SC-PTM, E-UTRAN indicates in the SC-MCCH the list of </w:t>
            </w:r>
            <w:proofErr w:type="spellStart"/>
            <w:r w:rsidRPr="009A4667">
              <w:rPr>
                <w:rFonts w:ascii="Arial" w:eastAsiaTheme="minorEastAsia" w:hAnsi="Arial" w:cs="Arial"/>
                <w:lang w:eastAsia="zh-CN"/>
              </w:rPr>
              <w:t>neighbour</w:t>
            </w:r>
            <w:proofErr w:type="spellEnd"/>
            <w:r w:rsidRPr="009A4667">
              <w:rPr>
                <w:rFonts w:ascii="Arial" w:eastAsiaTheme="minorEastAsia" w:hAnsi="Arial" w:cs="Arial"/>
                <w:lang w:eastAsia="zh-CN"/>
              </w:rPr>
              <w:t xml:space="preserve"> cells providing this MBMS service so that </w:t>
            </w:r>
            <w:r w:rsidRPr="00796CED">
              <w:rPr>
                <w:rFonts w:ascii="Arial" w:eastAsiaTheme="minorEastAsia" w:hAnsi="Arial" w:cs="Arial"/>
                <w:lang w:eastAsia="zh-CN"/>
              </w:rPr>
              <w:t>the UE can request unicast reception of the service before changing to a cell not providing the MBMS service using SC-PTM.</w:t>
            </w:r>
          </w:p>
        </w:tc>
      </w:tr>
    </w:tbl>
    <w:p w:rsidR="00F36B84" w:rsidRPr="009A4667" w:rsidRDefault="006C7CB1" w:rsidP="002C5FE7">
      <w:pPr>
        <w:pStyle w:val="a0"/>
        <w:spacing w:before="240" w:line="276" w:lineRule="auto"/>
        <w:rPr>
          <w:rFonts w:ascii="Arial" w:eastAsiaTheme="minorEastAsia" w:hAnsi="Arial" w:cs="Arial"/>
          <w:lang w:eastAsia="zh-CN"/>
        </w:rPr>
      </w:pPr>
      <w:r w:rsidRPr="009A4667">
        <w:rPr>
          <w:rFonts w:ascii="Arial" w:eastAsiaTheme="minorEastAsia" w:hAnsi="Arial" w:cs="Arial"/>
          <w:lang w:eastAsia="zh-CN"/>
        </w:rPr>
        <w:lastRenderedPageBreak/>
        <w:t>Regarding</w:t>
      </w:r>
      <w:r w:rsidRPr="009A4667">
        <w:rPr>
          <w:rFonts w:ascii="Arial" w:hAnsi="Arial" w:cs="Arial"/>
        </w:rPr>
        <w:t xml:space="preserve"> </w:t>
      </w:r>
      <w:r w:rsidRPr="009A4667">
        <w:rPr>
          <w:rFonts w:ascii="Arial" w:eastAsiaTheme="minorEastAsia" w:hAnsi="Arial" w:cs="Arial"/>
          <w:lang w:eastAsia="zh-CN"/>
        </w:rPr>
        <w:t xml:space="preserve">whether to support Broadcast reception </w:t>
      </w:r>
      <w:r w:rsidRPr="009A4667">
        <w:rPr>
          <w:rFonts w:ascii="Arial" w:eastAsia="等线" w:hAnsi="Arial" w:cs="Arial"/>
          <w:lang w:eastAsia="zh-CN"/>
        </w:rPr>
        <w:t>w</w:t>
      </w:r>
      <w:r w:rsidRPr="009A4667">
        <w:rPr>
          <w:rFonts w:ascii="Arial" w:eastAsia="等线" w:hAnsi="Arial" w:cs="Arial"/>
        </w:rPr>
        <w:t>hen the UE moves out the Broadcast MBS service area</w:t>
      </w:r>
      <w:r w:rsidRPr="009A4667">
        <w:rPr>
          <w:rFonts w:ascii="Arial" w:eastAsiaTheme="minorEastAsia" w:hAnsi="Arial" w:cs="Arial"/>
          <w:lang w:eastAsia="zh-CN"/>
        </w:rPr>
        <w:t xml:space="preserve">, </w:t>
      </w:r>
      <w:r w:rsidR="00F36B84" w:rsidRPr="009A4667">
        <w:rPr>
          <w:rFonts w:ascii="Arial" w:eastAsiaTheme="minorEastAsia" w:hAnsi="Arial" w:cs="Arial"/>
          <w:lang w:eastAsia="zh-CN"/>
        </w:rPr>
        <w:t xml:space="preserve">SA2 has </w:t>
      </w:r>
      <w:r w:rsidRPr="009A4667">
        <w:rPr>
          <w:rFonts w:ascii="Arial" w:eastAsiaTheme="minorEastAsia" w:hAnsi="Arial" w:cs="Arial"/>
          <w:lang w:eastAsia="zh-CN"/>
        </w:rPr>
        <w:t>conclusions</w:t>
      </w:r>
      <w:r w:rsidR="00F36B84" w:rsidRPr="009A4667">
        <w:rPr>
          <w:rFonts w:ascii="Arial" w:eastAsiaTheme="minorEastAsia" w:hAnsi="Arial" w:cs="Arial"/>
          <w:lang w:eastAsia="zh-CN"/>
        </w:rPr>
        <w:t xml:space="preserve">, </w:t>
      </w:r>
      <w:r w:rsidR="002C5FE7" w:rsidRPr="009A4667">
        <w:rPr>
          <w:rFonts w:ascii="Arial" w:eastAsiaTheme="minorEastAsia" w:hAnsi="Arial" w:cs="Arial"/>
          <w:lang w:eastAsia="zh-CN"/>
        </w:rPr>
        <w:t>according to SA2 spec</w:t>
      </w:r>
      <w:r w:rsidR="008E4B56" w:rsidRPr="009A4667">
        <w:rPr>
          <w:rFonts w:ascii="Arial" w:eastAsiaTheme="minorEastAsia" w:hAnsi="Arial" w:cs="Arial"/>
          <w:lang w:eastAsia="zh-CN"/>
        </w:rPr>
        <w:t xml:space="preserve"> </w:t>
      </w:r>
      <w:r w:rsidR="007C5992" w:rsidRPr="009A4667">
        <w:rPr>
          <w:rFonts w:ascii="Arial" w:eastAsiaTheme="minorEastAsia" w:hAnsi="Arial" w:cs="Arial"/>
          <w:lang w:eastAsia="zh-CN"/>
        </w:rPr>
        <w:t>[</w:t>
      </w:r>
      <w:r w:rsidR="002C5FE7" w:rsidRPr="009A4667">
        <w:rPr>
          <w:rFonts w:ascii="Arial" w:eastAsiaTheme="minorEastAsia" w:hAnsi="Arial" w:cs="Arial"/>
          <w:lang w:eastAsia="zh-CN"/>
        </w:rPr>
        <w:t>2</w:t>
      </w:r>
      <w:r w:rsidR="007C5992" w:rsidRPr="009A4667">
        <w:rPr>
          <w:rFonts w:ascii="Arial" w:eastAsiaTheme="minorEastAsia" w:hAnsi="Arial" w:cs="Arial"/>
          <w:lang w:eastAsia="zh-CN"/>
        </w:rPr>
        <w:t>]</w:t>
      </w:r>
      <w:r w:rsidRPr="009A4667">
        <w:rPr>
          <w:rFonts w:ascii="Arial" w:eastAsiaTheme="minorEastAsia" w:hAnsi="Arial" w:cs="Arial"/>
          <w:lang w:eastAsia="zh-CN"/>
        </w:rPr>
        <w:t xml:space="preserve"> as following</w:t>
      </w:r>
      <w:r w:rsidR="007C5992" w:rsidRPr="009A4667">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F36B84" w:rsidRPr="009A4667" w:rsidTr="006743AD">
        <w:tc>
          <w:tcPr>
            <w:tcW w:w="9286" w:type="dxa"/>
          </w:tcPr>
          <w:p w:rsidR="00F36B84" w:rsidRPr="009A4667" w:rsidRDefault="00F36B84" w:rsidP="006743AD">
            <w:pPr>
              <w:rPr>
                <w:rFonts w:ascii="Arial" w:eastAsia="宋体" w:hAnsi="Arial" w:cs="Arial"/>
                <w:color w:val="000000"/>
                <w:lang w:eastAsia="zh-CN"/>
              </w:rPr>
            </w:pPr>
            <w:r w:rsidRPr="009A4667">
              <w:rPr>
                <w:rFonts w:ascii="Arial" w:hAnsi="Arial" w:cs="Arial"/>
                <w:lang w:eastAsia="zh-CN"/>
              </w:rPr>
              <w:t>The UE receives the same Broadcast MBS service if the target NG-RAN support the same MBS session.</w:t>
            </w:r>
          </w:p>
          <w:p w:rsidR="00F36B84" w:rsidRPr="009A4667" w:rsidRDefault="00F36B84" w:rsidP="006743AD">
            <w:pPr>
              <w:keepLines/>
              <w:ind w:left="1135" w:hanging="851"/>
              <w:rPr>
                <w:rFonts w:ascii="Arial" w:eastAsia="等线" w:hAnsi="Arial" w:cs="Arial"/>
                <w:lang w:eastAsia="zh-CN"/>
              </w:rPr>
            </w:pPr>
            <w:r w:rsidRPr="009A4667">
              <w:rPr>
                <w:rFonts w:ascii="Arial" w:eastAsia="等线" w:hAnsi="Arial" w:cs="Arial"/>
              </w:rPr>
              <w:t>NOTE:</w:t>
            </w:r>
            <w:r w:rsidRPr="009A4667">
              <w:rPr>
                <w:rFonts w:ascii="Arial" w:eastAsia="等线" w:hAnsi="Arial" w:cs="Arial"/>
              </w:rPr>
              <w:tab/>
              <w:t>When the UE moves out the Broadcast MBS service area, how the UE get the same content via application level is out scope of 3GPP.</w:t>
            </w:r>
          </w:p>
        </w:tc>
      </w:tr>
    </w:tbl>
    <w:p w:rsidR="00F36B84" w:rsidRPr="009A4667" w:rsidRDefault="00F36B84" w:rsidP="00F36B84">
      <w:pPr>
        <w:pStyle w:val="a0"/>
        <w:spacing w:before="120" w:after="0" w:line="276" w:lineRule="auto"/>
        <w:rPr>
          <w:rFonts w:ascii="Arial" w:eastAsiaTheme="minorEastAsia" w:hAnsi="Arial" w:cs="Arial"/>
          <w:lang w:eastAsia="zh-CN"/>
        </w:rPr>
      </w:pPr>
      <w:r w:rsidRPr="009A4667">
        <w:rPr>
          <w:rFonts w:ascii="Arial" w:eastAsiaTheme="minorEastAsia" w:hAnsi="Arial" w:cs="Arial"/>
          <w:lang w:eastAsia="zh-CN"/>
        </w:rPr>
        <w:t xml:space="preserve">Hence, </w:t>
      </w:r>
      <w:r w:rsidR="00224F7F" w:rsidRPr="009A4667">
        <w:rPr>
          <w:rFonts w:ascii="Arial" w:eastAsiaTheme="minorEastAsia" w:hAnsi="Arial" w:cs="Arial"/>
          <w:lang w:eastAsia="zh-CN"/>
        </w:rPr>
        <w:t>RAN does not need to</w:t>
      </w:r>
      <w:r w:rsidRPr="009A4667">
        <w:rPr>
          <w:rFonts w:ascii="Arial" w:eastAsiaTheme="minorEastAsia" w:hAnsi="Arial" w:cs="Arial"/>
          <w:lang w:eastAsia="zh-CN"/>
        </w:rPr>
        <w:t xml:space="preserve"> </w:t>
      </w:r>
      <w:r w:rsidR="002C5FE7" w:rsidRPr="009A4667">
        <w:rPr>
          <w:rFonts w:ascii="Arial" w:eastAsiaTheme="minorEastAsia" w:hAnsi="Arial" w:cs="Arial"/>
          <w:lang w:eastAsia="zh-CN"/>
        </w:rPr>
        <w:t>consider</w:t>
      </w:r>
      <w:r w:rsidRPr="009A4667">
        <w:rPr>
          <w:rFonts w:ascii="Arial" w:eastAsiaTheme="minorEastAsia" w:hAnsi="Arial" w:cs="Arial"/>
          <w:lang w:eastAsia="zh-CN"/>
        </w:rPr>
        <w:t xml:space="preserve"> Broadcast reception via unicast PDU session</w:t>
      </w:r>
      <w:r w:rsidRPr="009A4667">
        <w:rPr>
          <w:rFonts w:ascii="Arial" w:eastAsiaTheme="minorEastAsia" w:hAnsi="Arial" w:cs="Arial"/>
          <w:b/>
          <w:lang w:eastAsia="zh-CN"/>
        </w:rPr>
        <w:t xml:space="preserve"> </w:t>
      </w:r>
      <w:r w:rsidRPr="009A4667">
        <w:rPr>
          <w:rFonts w:ascii="Arial" w:eastAsiaTheme="minorEastAsia" w:hAnsi="Arial" w:cs="Arial"/>
          <w:lang w:eastAsia="zh-CN"/>
        </w:rPr>
        <w:t>when the UE moves out the Broadcast MBS service area.</w:t>
      </w:r>
    </w:p>
    <w:p w:rsidR="00F36B84" w:rsidRPr="009A4667" w:rsidRDefault="00F36B84" w:rsidP="00372854">
      <w:pPr>
        <w:pStyle w:val="a0"/>
        <w:spacing w:before="120" w:after="0" w:line="276" w:lineRule="auto"/>
        <w:rPr>
          <w:rFonts w:ascii="Arial" w:eastAsiaTheme="minorEastAsia" w:hAnsi="Arial" w:cs="Arial"/>
          <w:b/>
          <w:lang w:eastAsia="zh-CN"/>
        </w:rPr>
      </w:pPr>
      <w:r w:rsidRPr="009A4667">
        <w:rPr>
          <w:rFonts w:ascii="Arial" w:eastAsiaTheme="minorEastAsia" w:hAnsi="Arial" w:cs="Arial"/>
          <w:b/>
          <w:lang w:eastAsia="zh-CN"/>
        </w:rPr>
        <w:t xml:space="preserve">Proposal </w:t>
      </w:r>
      <w:r w:rsidR="00CF783E" w:rsidRPr="009A4667">
        <w:rPr>
          <w:rFonts w:ascii="Arial" w:eastAsiaTheme="minorEastAsia" w:hAnsi="Arial" w:cs="Arial"/>
          <w:b/>
          <w:lang w:eastAsia="zh-CN"/>
        </w:rPr>
        <w:t>5</w:t>
      </w:r>
      <w:r w:rsidRPr="009A4667">
        <w:rPr>
          <w:rFonts w:ascii="Arial" w:eastAsiaTheme="minorEastAsia" w:hAnsi="Arial" w:cs="Arial"/>
          <w:b/>
          <w:lang w:eastAsia="zh-CN"/>
        </w:rPr>
        <w:t>:</w:t>
      </w:r>
      <w:r w:rsidRPr="009A4667">
        <w:rPr>
          <w:rFonts w:ascii="Arial" w:eastAsiaTheme="minorEastAsia" w:hAnsi="Arial" w:cs="Arial"/>
          <w:lang w:eastAsia="zh-CN"/>
        </w:rPr>
        <w:t xml:space="preserve"> </w:t>
      </w:r>
      <w:r w:rsidRPr="009A4667">
        <w:rPr>
          <w:rFonts w:ascii="Arial" w:eastAsiaTheme="minorEastAsia" w:hAnsi="Arial" w:cs="Arial"/>
          <w:b/>
          <w:lang w:eastAsia="zh-CN"/>
        </w:rPr>
        <w:t xml:space="preserve">Broadcast reception via unicast PDU session </w:t>
      </w:r>
      <w:r w:rsidR="004B7B65" w:rsidRPr="009A4667">
        <w:rPr>
          <w:rFonts w:ascii="Arial" w:eastAsiaTheme="minorEastAsia" w:hAnsi="Arial" w:cs="Arial"/>
          <w:b/>
          <w:lang w:eastAsia="zh-CN"/>
        </w:rPr>
        <w:t>on non</w:t>
      </w:r>
      <w:r w:rsidR="00EF7832" w:rsidRPr="009A4667">
        <w:rPr>
          <w:rFonts w:ascii="Arial" w:eastAsiaTheme="minorEastAsia" w:hAnsi="Arial" w:cs="Arial"/>
          <w:lang w:eastAsia="zh-CN"/>
        </w:rPr>
        <w:t>-</w:t>
      </w:r>
      <w:r w:rsidR="004B7B65" w:rsidRPr="009A4667">
        <w:rPr>
          <w:rFonts w:ascii="Arial" w:eastAsiaTheme="minorEastAsia" w:hAnsi="Arial" w:cs="Arial"/>
          <w:b/>
          <w:lang w:eastAsia="zh-CN"/>
        </w:rPr>
        <w:t xml:space="preserve">MBS cell </w:t>
      </w:r>
      <w:r w:rsidR="00372854" w:rsidRPr="009A4667">
        <w:rPr>
          <w:rFonts w:ascii="Arial" w:eastAsiaTheme="minorEastAsia" w:hAnsi="Arial" w:cs="Arial"/>
          <w:b/>
          <w:lang w:eastAsia="zh-CN"/>
        </w:rPr>
        <w:t>is</w:t>
      </w:r>
      <w:r w:rsidR="00D132F9" w:rsidRPr="009A4667">
        <w:rPr>
          <w:rFonts w:ascii="Arial" w:eastAsiaTheme="minorEastAsia" w:hAnsi="Arial" w:cs="Arial"/>
          <w:b/>
          <w:lang w:eastAsia="zh-CN"/>
        </w:rPr>
        <w:t xml:space="preserve"> not supported.</w:t>
      </w:r>
    </w:p>
    <w:p w:rsidR="000455B5" w:rsidRPr="009A4667" w:rsidRDefault="00D958AA" w:rsidP="003262D3">
      <w:pPr>
        <w:pStyle w:val="20"/>
        <w:tabs>
          <w:tab w:val="clear" w:pos="709"/>
          <w:tab w:val="left" w:pos="-1374"/>
          <w:tab w:val="num" w:pos="-806"/>
        </w:tabs>
        <w:ind w:left="-806" w:firstLine="806"/>
        <w:jc w:val="both"/>
        <w:rPr>
          <w:rFonts w:eastAsiaTheme="minorEastAsia"/>
        </w:rPr>
      </w:pPr>
      <w:r w:rsidRPr="009A4667">
        <w:rPr>
          <w:rFonts w:eastAsiaTheme="minorEastAsia"/>
        </w:rPr>
        <w:t>MBS</w:t>
      </w:r>
      <w:r w:rsidR="000455B5" w:rsidRPr="009A4667">
        <w:rPr>
          <w:rFonts w:eastAsiaTheme="minorEastAsia"/>
        </w:rPr>
        <w:t xml:space="preserve"> interest indication</w:t>
      </w:r>
      <w:r w:rsidR="00677D6F" w:rsidRPr="009A4667">
        <w:rPr>
          <w:rFonts w:eastAsiaTheme="minorEastAsia"/>
        </w:rPr>
        <w:t xml:space="preserve"> </w:t>
      </w:r>
    </w:p>
    <w:p w:rsidR="00E42DC5" w:rsidRPr="009A4667" w:rsidRDefault="00451671" w:rsidP="00717B22">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RAN2 has agreed that </w:t>
      </w:r>
      <w:r w:rsidR="00717B22" w:rsidRPr="009A4667">
        <w:rPr>
          <w:rFonts w:ascii="Arial" w:hAnsi="Arial" w:cs="Arial"/>
        </w:rPr>
        <w:t xml:space="preserve">MBS </w:t>
      </w:r>
      <w:r w:rsidRPr="009A4667">
        <w:rPr>
          <w:rFonts w:ascii="Arial" w:eastAsiaTheme="minorEastAsia" w:hAnsi="Arial" w:cs="Arial"/>
          <w:lang w:eastAsia="zh-CN"/>
        </w:rPr>
        <w:t>i</w:t>
      </w:r>
      <w:r w:rsidRPr="009A4667">
        <w:rPr>
          <w:rFonts w:ascii="Arial" w:hAnsi="Arial" w:cs="Arial"/>
        </w:rPr>
        <w:t xml:space="preserve">nterest </w:t>
      </w:r>
      <w:r w:rsidRPr="009A4667">
        <w:rPr>
          <w:rFonts w:ascii="Arial" w:eastAsiaTheme="minorEastAsia" w:hAnsi="Arial" w:cs="Arial"/>
          <w:lang w:eastAsia="zh-CN"/>
        </w:rPr>
        <w:t>i</w:t>
      </w:r>
      <w:r w:rsidR="00717B22" w:rsidRPr="009A4667">
        <w:rPr>
          <w:rFonts w:ascii="Arial" w:hAnsi="Arial" w:cs="Arial"/>
        </w:rPr>
        <w:t>ndication</w:t>
      </w:r>
      <w:r w:rsidRPr="009A4667">
        <w:rPr>
          <w:rFonts w:ascii="Arial" w:eastAsiaTheme="minorEastAsia" w:hAnsi="Arial" w:cs="Arial"/>
          <w:lang w:eastAsia="zh-CN"/>
        </w:rPr>
        <w:t xml:space="preserve"> for broadcast session</w:t>
      </w:r>
      <w:r w:rsidR="00717B22" w:rsidRPr="009A4667">
        <w:rPr>
          <w:rFonts w:ascii="Arial" w:eastAsiaTheme="minorEastAsia" w:hAnsi="Arial" w:cs="Arial"/>
          <w:lang w:eastAsia="zh-CN"/>
        </w:rPr>
        <w:t xml:space="preserve"> is supported for UEs in connected mode,</w:t>
      </w:r>
    </w:p>
    <w:tbl>
      <w:tblPr>
        <w:tblStyle w:val="a7"/>
        <w:tblW w:w="0" w:type="auto"/>
        <w:tblLook w:val="04A0" w:firstRow="1" w:lastRow="0" w:firstColumn="1" w:lastColumn="0" w:noHBand="0" w:noVBand="1"/>
      </w:tblPr>
      <w:tblGrid>
        <w:gridCol w:w="9286"/>
      </w:tblGrid>
      <w:tr w:rsidR="00E42DC5" w:rsidRPr="009A4667" w:rsidTr="00E42DC5">
        <w:tc>
          <w:tcPr>
            <w:tcW w:w="9286" w:type="dxa"/>
          </w:tcPr>
          <w:p w:rsidR="00E42DC5" w:rsidRPr="009A4667" w:rsidRDefault="00E42DC5" w:rsidP="00E42DC5">
            <w:pPr>
              <w:pStyle w:val="Agreement"/>
              <w:tabs>
                <w:tab w:val="num" w:pos="9990"/>
              </w:tabs>
              <w:rPr>
                <w:rFonts w:eastAsiaTheme="minorEastAsia" w:cs="Arial"/>
                <w:lang w:eastAsia="zh-CN"/>
              </w:rPr>
            </w:pPr>
            <w:r w:rsidRPr="009A4667">
              <w:rPr>
                <w:rFonts w:cs="Arial"/>
              </w:rPr>
              <w:t>Assume that MBS Interest Indication is supported for UEs in connected mode for Broadcast service (assume that as usual there is no mandatory network requirement, network action is up to network).</w:t>
            </w:r>
          </w:p>
          <w:p w:rsidR="00E42DC5" w:rsidRPr="009A4667" w:rsidRDefault="00E42DC5" w:rsidP="00E42DC5">
            <w:pPr>
              <w:pStyle w:val="Agreement"/>
              <w:tabs>
                <w:tab w:val="num" w:pos="9990"/>
              </w:tabs>
              <w:rPr>
                <w:rFonts w:cs="Arial"/>
              </w:rPr>
            </w:pPr>
            <w:r w:rsidRPr="009A4667">
              <w:rPr>
                <w:rFonts w:cs="Arial"/>
              </w:rPr>
              <w:t>MBS Interest Indication is NOT supported for UEs in idle/inactive mode for NR MBS delivery mode 2.</w:t>
            </w:r>
          </w:p>
        </w:tc>
      </w:tr>
    </w:tbl>
    <w:p w:rsidR="00891D25" w:rsidRPr="009A4667" w:rsidRDefault="00891D25" w:rsidP="00DD481A">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The cases to report </w:t>
      </w:r>
      <w:r w:rsidRPr="009A4667">
        <w:rPr>
          <w:rFonts w:ascii="Arial" w:hAnsi="Arial" w:cs="Arial"/>
        </w:rPr>
        <w:t>MBS Interest Indication</w:t>
      </w:r>
      <w:r w:rsidRPr="009A4667">
        <w:rPr>
          <w:rFonts w:ascii="Arial" w:eastAsiaTheme="minorEastAsia" w:hAnsi="Arial" w:cs="Arial"/>
          <w:lang w:eastAsia="zh-CN"/>
        </w:rPr>
        <w:t xml:space="preserve"> and the content of the </w:t>
      </w:r>
      <w:r w:rsidRPr="009A4667">
        <w:rPr>
          <w:rFonts w:ascii="Arial" w:hAnsi="Arial" w:cs="Arial"/>
        </w:rPr>
        <w:t>MBS Interest Indication</w:t>
      </w:r>
      <w:r w:rsidRPr="009A4667">
        <w:rPr>
          <w:rFonts w:ascii="Arial" w:eastAsiaTheme="minorEastAsia" w:hAnsi="Arial" w:cs="Arial"/>
          <w:lang w:eastAsia="zh-CN"/>
        </w:rPr>
        <w:t xml:space="preserve"> message </w:t>
      </w:r>
      <w:proofErr w:type="gramStart"/>
      <w:r w:rsidRPr="009A4667">
        <w:rPr>
          <w:rFonts w:ascii="Arial" w:eastAsiaTheme="minorEastAsia" w:hAnsi="Arial" w:cs="Arial"/>
          <w:lang w:eastAsia="zh-CN"/>
        </w:rPr>
        <w:t>is</w:t>
      </w:r>
      <w:proofErr w:type="gramEnd"/>
      <w:r w:rsidRPr="009A4667">
        <w:rPr>
          <w:rFonts w:ascii="Arial" w:eastAsiaTheme="minorEastAsia" w:hAnsi="Arial" w:cs="Arial"/>
          <w:lang w:eastAsia="zh-CN"/>
        </w:rPr>
        <w:t xml:space="preserve"> to be further discussed.</w:t>
      </w:r>
    </w:p>
    <w:p w:rsidR="00E42DC5" w:rsidRPr="009A4667" w:rsidRDefault="001A466F" w:rsidP="00DD481A">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The </w:t>
      </w:r>
      <w:r w:rsidR="00891D25" w:rsidRPr="009A4667">
        <w:rPr>
          <w:rFonts w:ascii="Arial" w:eastAsiaTheme="minorEastAsia" w:hAnsi="Arial" w:cs="Arial"/>
          <w:lang w:eastAsia="zh-CN"/>
        </w:rPr>
        <w:t>cases to</w:t>
      </w:r>
      <w:r w:rsidRPr="009A4667">
        <w:rPr>
          <w:rFonts w:ascii="Arial" w:eastAsiaTheme="minorEastAsia" w:hAnsi="Arial" w:cs="Arial"/>
          <w:lang w:eastAsia="zh-CN"/>
        </w:rPr>
        <w:t xml:space="preserve"> </w:t>
      </w:r>
      <w:r w:rsidR="00891D25" w:rsidRPr="009A4667">
        <w:rPr>
          <w:rFonts w:ascii="Arial" w:eastAsiaTheme="minorEastAsia" w:hAnsi="Arial" w:cs="Arial"/>
          <w:lang w:eastAsia="zh-CN"/>
        </w:rPr>
        <w:t>report</w:t>
      </w:r>
      <w:r w:rsidRPr="009A4667">
        <w:rPr>
          <w:rFonts w:ascii="Arial" w:eastAsiaTheme="minorEastAsia" w:hAnsi="Arial" w:cs="Arial"/>
          <w:lang w:eastAsia="zh-CN"/>
        </w:rPr>
        <w:t xml:space="preserve"> </w:t>
      </w:r>
      <w:r w:rsidR="005B6D79" w:rsidRPr="009A4667">
        <w:rPr>
          <w:rFonts w:ascii="Arial" w:hAnsi="Arial" w:cs="Arial"/>
        </w:rPr>
        <w:t xml:space="preserve">MBS interest indication </w:t>
      </w:r>
      <w:r w:rsidRPr="009A4667">
        <w:rPr>
          <w:rFonts w:ascii="Arial" w:eastAsiaTheme="minorEastAsia" w:hAnsi="Arial" w:cs="Arial"/>
          <w:lang w:eastAsia="zh-CN"/>
        </w:rPr>
        <w:t>for broadcast</w:t>
      </w:r>
      <w:r w:rsidR="00891D25" w:rsidRPr="009A4667">
        <w:rPr>
          <w:rFonts w:ascii="Arial" w:eastAsiaTheme="minorEastAsia" w:hAnsi="Arial" w:cs="Arial"/>
          <w:lang w:eastAsia="zh-CN"/>
        </w:rPr>
        <w:t xml:space="preserve"> session</w:t>
      </w:r>
      <w:r w:rsidR="00717B22" w:rsidRPr="009A4667">
        <w:rPr>
          <w:rFonts w:ascii="Arial" w:eastAsiaTheme="minorEastAsia" w:hAnsi="Arial" w:cs="Arial"/>
          <w:lang w:eastAsia="zh-CN"/>
        </w:rPr>
        <w:t xml:space="preserve"> can be </w:t>
      </w:r>
      <w:r w:rsidRPr="009A4667">
        <w:rPr>
          <w:rFonts w:ascii="Arial" w:eastAsiaTheme="minorEastAsia" w:hAnsi="Arial" w:cs="Arial"/>
          <w:lang w:eastAsia="zh-CN"/>
        </w:rPr>
        <w:t>summarized as below</w:t>
      </w:r>
      <w:r w:rsidR="00974E50" w:rsidRPr="009A4667">
        <w:rPr>
          <w:rFonts w:ascii="Arial" w:eastAsiaTheme="minorEastAsia" w:hAnsi="Arial" w:cs="Arial"/>
          <w:lang w:eastAsia="zh-CN"/>
        </w:rPr>
        <w:t>,</w:t>
      </w:r>
    </w:p>
    <w:p w:rsidR="006505FD" w:rsidRPr="009A4667" w:rsidRDefault="006505FD" w:rsidP="006505FD">
      <w:pPr>
        <w:pStyle w:val="a0"/>
        <w:jc w:val="center"/>
        <w:rPr>
          <w:rFonts w:ascii="Arial" w:eastAsiaTheme="minorEastAsia" w:hAnsi="Arial" w:cs="Arial"/>
          <w:b/>
          <w:lang w:eastAsia="zh-CN"/>
        </w:rPr>
      </w:pPr>
      <w:r w:rsidRPr="009A4667">
        <w:rPr>
          <w:rFonts w:ascii="Arial" w:eastAsiaTheme="minorEastAsia" w:hAnsi="Arial" w:cs="Arial"/>
          <w:b/>
          <w:lang w:eastAsia="zh-CN"/>
        </w:rPr>
        <w:t>Table 2</w:t>
      </w:r>
    </w:p>
    <w:tbl>
      <w:tblPr>
        <w:tblStyle w:val="a7"/>
        <w:tblW w:w="0" w:type="auto"/>
        <w:tblLook w:val="04A0" w:firstRow="1" w:lastRow="0" w:firstColumn="1" w:lastColumn="0" w:noHBand="0" w:noVBand="1"/>
      </w:tblPr>
      <w:tblGrid>
        <w:gridCol w:w="3227"/>
        <w:gridCol w:w="6059"/>
      </w:tblGrid>
      <w:tr w:rsidR="00EB18D0" w:rsidRPr="009A4667" w:rsidTr="00DE31BD">
        <w:tc>
          <w:tcPr>
            <w:tcW w:w="3227" w:type="dxa"/>
          </w:tcPr>
          <w:p w:rsidR="00EB18D0" w:rsidRPr="009A4667" w:rsidRDefault="005B6D79" w:rsidP="00DE31BD">
            <w:pPr>
              <w:pStyle w:val="a0"/>
              <w:jc w:val="center"/>
              <w:rPr>
                <w:rFonts w:ascii="Arial" w:eastAsiaTheme="minorEastAsia" w:hAnsi="Arial" w:cs="Arial"/>
                <w:b/>
                <w:lang w:eastAsia="zh-CN"/>
              </w:rPr>
            </w:pPr>
            <w:r w:rsidRPr="009A4667">
              <w:rPr>
                <w:rFonts w:ascii="Arial" w:eastAsiaTheme="minorEastAsia" w:hAnsi="Arial" w:cs="Arial"/>
                <w:b/>
                <w:lang w:eastAsia="zh-CN"/>
              </w:rPr>
              <w:t>Cases</w:t>
            </w:r>
            <w:r w:rsidR="00EB18D0" w:rsidRPr="009A4667">
              <w:rPr>
                <w:rFonts w:ascii="Arial" w:eastAsiaTheme="minorEastAsia" w:hAnsi="Arial" w:cs="Arial"/>
                <w:b/>
                <w:lang w:eastAsia="zh-CN"/>
              </w:rPr>
              <w:t xml:space="preserve"> of </w:t>
            </w:r>
            <w:r w:rsidR="00EB18D0" w:rsidRPr="009A4667">
              <w:rPr>
                <w:rFonts w:ascii="Arial" w:hAnsi="Arial" w:cs="Arial"/>
                <w:b/>
              </w:rPr>
              <w:t xml:space="preserve">MBS </w:t>
            </w:r>
            <w:r w:rsidR="00DE31BD" w:rsidRPr="009A4667">
              <w:rPr>
                <w:rFonts w:ascii="Arial" w:eastAsiaTheme="minorEastAsia" w:hAnsi="Arial" w:cs="Arial"/>
                <w:b/>
                <w:lang w:eastAsia="zh-CN"/>
              </w:rPr>
              <w:t>i</w:t>
            </w:r>
            <w:r w:rsidR="00DE31BD" w:rsidRPr="009A4667">
              <w:rPr>
                <w:rFonts w:ascii="Arial" w:hAnsi="Arial" w:cs="Arial"/>
                <w:b/>
              </w:rPr>
              <w:t xml:space="preserve">nterest </w:t>
            </w:r>
            <w:r w:rsidR="00DE31BD" w:rsidRPr="009A4667">
              <w:rPr>
                <w:rFonts w:ascii="Arial" w:eastAsiaTheme="minorEastAsia" w:hAnsi="Arial" w:cs="Arial"/>
                <w:b/>
                <w:lang w:eastAsia="zh-CN"/>
              </w:rPr>
              <w:t>i</w:t>
            </w:r>
            <w:r w:rsidR="00DE31BD" w:rsidRPr="009A4667">
              <w:rPr>
                <w:rFonts w:ascii="Arial" w:hAnsi="Arial" w:cs="Arial"/>
                <w:b/>
              </w:rPr>
              <w:t>ndication</w:t>
            </w:r>
          </w:p>
        </w:tc>
        <w:tc>
          <w:tcPr>
            <w:tcW w:w="6059" w:type="dxa"/>
          </w:tcPr>
          <w:p w:rsidR="00EB18D0" w:rsidRPr="009A4667" w:rsidRDefault="00EB18D0" w:rsidP="00B60095">
            <w:pPr>
              <w:pStyle w:val="a0"/>
              <w:jc w:val="center"/>
              <w:rPr>
                <w:rFonts w:ascii="Arial" w:eastAsiaTheme="minorEastAsia" w:hAnsi="Arial" w:cs="Arial"/>
                <w:b/>
                <w:lang w:eastAsia="zh-CN"/>
              </w:rPr>
            </w:pPr>
            <w:r w:rsidRPr="009A4667">
              <w:rPr>
                <w:rFonts w:ascii="Arial" w:eastAsiaTheme="minorEastAsia" w:hAnsi="Arial" w:cs="Arial"/>
                <w:b/>
                <w:lang w:eastAsia="zh-CN"/>
              </w:rPr>
              <w:t>Desc</w:t>
            </w:r>
            <w:r w:rsidR="006E2407" w:rsidRPr="009A4667">
              <w:rPr>
                <w:rFonts w:ascii="Arial" w:eastAsiaTheme="minorEastAsia" w:hAnsi="Arial" w:cs="Arial"/>
                <w:b/>
                <w:lang w:eastAsia="zh-CN"/>
              </w:rPr>
              <w:t>ription</w:t>
            </w:r>
          </w:p>
        </w:tc>
      </w:tr>
      <w:tr w:rsidR="005B1A50" w:rsidRPr="009A4667" w:rsidTr="00DE31BD">
        <w:tc>
          <w:tcPr>
            <w:tcW w:w="3227" w:type="dxa"/>
          </w:tcPr>
          <w:p w:rsidR="005B1A50" w:rsidRPr="009A4667" w:rsidRDefault="005B1A50" w:rsidP="00CC30A9">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To ensure </w:t>
            </w:r>
            <w:r w:rsidR="00876906" w:rsidRPr="009A4667">
              <w:rPr>
                <w:rFonts w:ascii="Arial" w:eastAsiaTheme="minorEastAsia" w:hAnsi="Arial" w:cs="Arial"/>
                <w:lang w:eastAsia="zh-CN"/>
              </w:rPr>
              <w:t>broadcast continuity upon</w:t>
            </w:r>
            <w:r w:rsidRPr="009A4667">
              <w:rPr>
                <w:rFonts w:ascii="Arial" w:eastAsiaTheme="minorEastAsia" w:hAnsi="Arial" w:cs="Arial"/>
                <w:lang w:eastAsia="zh-CN"/>
              </w:rPr>
              <w:t xml:space="preserve"> </w:t>
            </w:r>
            <w:r w:rsidR="00876906" w:rsidRPr="009A4667">
              <w:rPr>
                <w:rFonts w:ascii="Arial" w:eastAsiaTheme="minorEastAsia" w:hAnsi="Arial" w:cs="Arial"/>
                <w:lang w:eastAsia="zh-CN"/>
              </w:rPr>
              <w:t>enter</w:t>
            </w:r>
            <w:r w:rsidRPr="009A4667">
              <w:rPr>
                <w:rFonts w:ascii="Arial" w:eastAsiaTheme="minorEastAsia" w:hAnsi="Arial" w:cs="Arial"/>
                <w:lang w:eastAsia="zh-CN"/>
              </w:rPr>
              <w:t xml:space="preserve"> connected mode.</w:t>
            </w:r>
          </w:p>
          <w:p w:rsidR="005B1A50" w:rsidRPr="009A4667" w:rsidRDefault="005B1A50" w:rsidP="00CC30A9">
            <w:pPr>
              <w:pStyle w:val="a0"/>
              <w:rPr>
                <w:rFonts w:ascii="Arial" w:eastAsiaTheme="minorEastAsia" w:hAnsi="Arial" w:cs="Arial"/>
                <w:lang w:eastAsia="zh-CN"/>
              </w:rPr>
            </w:pPr>
          </w:p>
        </w:tc>
        <w:tc>
          <w:tcPr>
            <w:tcW w:w="6059" w:type="dxa"/>
          </w:tcPr>
          <w:p w:rsidR="005B1A50" w:rsidRPr="009A4667" w:rsidRDefault="005B1A50" w:rsidP="00CC30A9">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UE may be configured to operate on an active BWP other than </w:t>
            </w:r>
            <w:proofErr w:type="gramStart"/>
            <w:r w:rsidRPr="009A4667">
              <w:rPr>
                <w:rFonts w:ascii="Arial" w:eastAsiaTheme="minorEastAsia" w:hAnsi="Arial" w:cs="Arial"/>
                <w:lang w:eastAsia="zh-CN"/>
              </w:rPr>
              <w:t>CFR</w:t>
            </w:r>
            <w:r w:rsidR="00C46853" w:rsidRPr="009A4667">
              <w:rPr>
                <w:rFonts w:ascii="Arial" w:eastAsiaTheme="minorEastAsia" w:hAnsi="Arial" w:cs="Arial"/>
                <w:lang w:eastAsia="zh-CN"/>
              </w:rPr>
              <w:t>(</w:t>
            </w:r>
            <w:proofErr w:type="gramEnd"/>
            <w:r w:rsidR="00C46853" w:rsidRPr="009A4667">
              <w:rPr>
                <w:rFonts w:ascii="Arial" w:eastAsiaTheme="minorEastAsia" w:hAnsi="Arial" w:cs="Arial"/>
                <w:lang w:eastAsia="zh-CN"/>
              </w:rPr>
              <w:t>defined for MBS by RAN1)</w:t>
            </w:r>
            <w:r w:rsidRPr="009A4667">
              <w:rPr>
                <w:rFonts w:ascii="Arial" w:eastAsiaTheme="minorEastAsia" w:hAnsi="Arial" w:cs="Arial"/>
                <w:lang w:eastAsia="zh-CN"/>
              </w:rPr>
              <w:t xml:space="preserve"> upon RRC connection establishment. </w:t>
            </w:r>
            <w:r w:rsidR="00BA6E84" w:rsidRPr="009A4667">
              <w:rPr>
                <w:rFonts w:ascii="Arial" w:eastAsiaTheme="minorEastAsia" w:hAnsi="Arial" w:cs="Arial"/>
                <w:lang w:eastAsia="zh-CN"/>
              </w:rPr>
              <w:t xml:space="preserve">Then for the continuity of broadcast session, </w:t>
            </w:r>
            <w:r w:rsidRPr="009A4667">
              <w:rPr>
                <w:rFonts w:ascii="Arial" w:eastAsiaTheme="minorEastAsia" w:hAnsi="Arial" w:cs="Arial"/>
                <w:lang w:eastAsia="zh-CN"/>
              </w:rPr>
              <w:t xml:space="preserve">UE </w:t>
            </w:r>
            <w:r w:rsidR="00BA6E84" w:rsidRPr="009A4667">
              <w:rPr>
                <w:rFonts w:ascii="Arial" w:eastAsiaTheme="minorEastAsia" w:hAnsi="Arial" w:cs="Arial"/>
                <w:lang w:eastAsia="zh-CN"/>
              </w:rPr>
              <w:t>is</w:t>
            </w:r>
            <w:r w:rsidRPr="009A4667">
              <w:rPr>
                <w:rFonts w:ascii="Arial" w:eastAsiaTheme="minorEastAsia" w:hAnsi="Arial" w:cs="Arial"/>
                <w:lang w:eastAsia="zh-CN"/>
              </w:rPr>
              <w:t xml:space="preserve"> required to monitor both the CFR for broadcast services and active BWP simultaneously. </w:t>
            </w:r>
            <w:r w:rsidR="00BA6E84" w:rsidRPr="009A4667">
              <w:rPr>
                <w:rFonts w:ascii="Arial" w:eastAsiaTheme="minorEastAsia" w:hAnsi="Arial" w:cs="Arial"/>
                <w:lang w:eastAsia="zh-CN"/>
              </w:rPr>
              <w:t>However, i</w:t>
            </w:r>
            <w:r w:rsidRPr="009A4667">
              <w:rPr>
                <w:rFonts w:ascii="Arial" w:eastAsiaTheme="minorEastAsia" w:hAnsi="Arial" w:cs="Arial"/>
                <w:lang w:eastAsia="zh-CN"/>
              </w:rPr>
              <w:t>t may beyond UE’s capability as UE is not required to operate on more than one BWP simultaneously in legacy NR.</w:t>
            </w:r>
          </w:p>
          <w:p w:rsidR="005B1A50" w:rsidRPr="009A4667" w:rsidRDefault="005B1A50" w:rsidP="00CC30A9">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To avoid </w:t>
            </w:r>
            <w:r w:rsidR="00BA6E84" w:rsidRPr="009A4667">
              <w:rPr>
                <w:rFonts w:ascii="Arial" w:eastAsiaTheme="minorEastAsia" w:hAnsi="Arial" w:cs="Arial"/>
                <w:lang w:eastAsia="zh-CN"/>
              </w:rPr>
              <w:t>this</w:t>
            </w:r>
            <w:r w:rsidRPr="009A4667">
              <w:rPr>
                <w:rFonts w:ascii="Arial" w:eastAsiaTheme="minorEastAsia" w:hAnsi="Arial" w:cs="Arial"/>
                <w:lang w:eastAsia="zh-CN"/>
              </w:rPr>
              <w:t xml:space="preserve">, one straight way is </w:t>
            </w:r>
            <w:proofErr w:type="spellStart"/>
            <w:r w:rsidR="00BA6E84" w:rsidRPr="009A4667">
              <w:rPr>
                <w:rFonts w:ascii="Arial" w:eastAsiaTheme="minorEastAsia" w:hAnsi="Arial" w:cs="Arial"/>
                <w:lang w:eastAsia="zh-CN"/>
              </w:rPr>
              <w:t>gNB</w:t>
            </w:r>
            <w:proofErr w:type="spellEnd"/>
            <w:r w:rsidRPr="009A4667">
              <w:rPr>
                <w:rFonts w:ascii="Arial" w:eastAsiaTheme="minorEastAsia" w:hAnsi="Arial" w:cs="Arial"/>
                <w:lang w:eastAsia="zh-CN"/>
              </w:rPr>
              <w:t xml:space="preserve"> always configure</w:t>
            </w:r>
            <w:r w:rsidR="00BA6E84" w:rsidRPr="009A4667">
              <w:rPr>
                <w:rFonts w:ascii="Arial" w:eastAsiaTheme="minorEastAsia" w:hAnsi="Arial" w:cs="Arial"/>
                <w:lang w:eastAsia="zh-CN"/>
              </w:rPr>
              <w:t>s</w:t>
            </w:r>
            <w:r w:rsidRPr="009A4667">
              <w:rPr>
                <w:rFonts w:ascii="Arial" w:eastAsiaTheme="minorEastAsia" w:hAnsi="Arial" w:cs="Arial"/>
                <w:lang w:eastAsia="zh-CN"/>
              </w:rPr>
              <w:t xml:space="preserve"> an active BWP overlapped with the CFR. </w:t>
            </w:r>
            <w:r w:rsidR="00BA6E84" w:rsidRPr="009A4667">
              <w:rPr>
                <w:rFonts w:ascii="Arial" w:eastAsiaTheme="minorEastAsia" w:hAnsi="Arial" w:cs="Arial"/>
                <w:lang w:eastAsia="zh-CN"/>
              </w:rPr>
              <w:t xml:space="preserve">To achieve this, </w:t>
            </w:r>
            <w:proofErr w:type="spellStart"/>
            <w:r w:rsidR="00BA6E84" w:rsidRPr="009A4667">
              <w:rPr>
                <w:rFonts w:ascii="Arial" w:eastAsiaTheme="minorEastAsia" w:hAnsi="Arial" w:cs="Arial"/>
                <w:lang w:eastAsia="zh-CN"/>
              </w:rPr>
              <w:t>gNB</w:t>
            </w:r>
            <w:proofErr w:type="spellEnd"/>
            <w:r w:rsidRPr="009A4667">
              <w:rPr>
                <w:rFonts w:ascii="Arial" w:eastAsiaTheme="minorEastAsia" w:hAnsi="Arial" w:cs="Arial"/>
                <w:lang w:eastAsia="zh-CN"/>
              </w:rPr>
              <w:t xml:space="preserve"> should be aware of service</w:t>
            </w:r>
            <w:r w:rsidR="00BA6E84" w:rsidRPr="009A4667">
              <w:rPr>
                <w:rFonts w:ascii="Arial" w:eastAsiaTheme="minorEastAsia" w:hAnsi="Arial" w:cs="Arial"/>
                <w:lang w:eastAsia="zh-CN"/>
              </w:rPr>
              <w:t>s</w:t>
            </w:r>
            <w:r w:rsidRPr="009A4667">
              <w:rPr>
                <w:rFonts w:ascii="Arial" w:eastAsiaTheme="minorEastAsia" w:hAnsi="Arial" w:cs="Arial"/>
                <w:lang w:eastAsia="zh-CN"/>
              </w:rPr>
              <w:t xml:space="preserve"> being received</w:t>
            </w:r>
            <w:r w:rsidR="00BA6E84" w:rsidRPr="009A4667">
              <w:rPr>
                <w:rFonts w:ascii="Arial" w:eastAsiaTheme="minorEastAsia" w:hAnsi="Arial" w:cs="Arial"/>
                <w:lang w:eastAsia="zh-CN"/>
              </w:rPr>
              <w:t xml:space="preserve"> by UE before </w:t>
            </w:r>
            <w:proofErr w:type="spellStart"/>
            <w:r w:rsidR="00BA6E84" w:rsidRPr="009A4667">
              <w:rPr>
                <w:rFonts w:ascii="Arial" w:eastAsiaTheme="minorEastAsia" w:hAnsi="Arial" w:cs="Arial"/>
                <w:lang w:eastAsia="zh-CN"/>
              </w:rPr>
              <w:t>gNB</w:t>
            </w:r>
            <w:proofErr w:type="spellEnd"/>
            <w:r w:rsidR="00BA6E84" w:rsidRPr="009A4667">
              <w:rPr>
                <w:rFonts w:ascii="Arial" w:eastAsiaTheme="minorEastAsia" w:hAnsi="Arial" w:cs="Arial"/>
                <w:lang w:eastAsia="zh-CN"/>
              </w:rPr>
              <w:t xml:space="preserve"> configures the active BWP to UE</w:t>
            </w:r>
            <w:r w:rsidRPr="009A4667">
              <w:rPr>
                <w:rFonts w:ascii="Arial" w:eastAsiaTheme="minorEastAsia" w:hAnsi="Arial" w:cs="Arial"/>
                <w:lang w:eastAsia="zh-CN"/>
              </w:rPr>
              <w:t xml:space="preserve">. </w:t>
            </w:r>
          </w:p>
        </w:tc>
      </w:tr>
      <w:tr w:rsidR="00EB18D0" w:rsidRPr="009A4667" w:rsidTr="00DE31BD">
        <w:tc>
          <w:tcPr>
            <w:tcW w:w="3227" w:type="dxa"/>
          </w:tcPr>
          <w:p w:rsidR="00EB18D0" w:rsidRPr="009A4667" w:rsidRDefault="00876906" w:rsidP="00EB18D0">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To ensure broadcast continuity </w:t>
            </w:r>
            <w:r w:rsidR="00CC30A9" w:rsidRPr="009A4667">
              <w:rPr>
                <w:rFonts w:ascii="Arial" w:eastAsiaTheme="minorEastAsia" w:hAnsi="Arial" w:cs="Arial"/>
                <w:lang w:eastAsia="zh-CN"/>
              </w:rPr>
              <w:t>due to congestion</w:t>
            </w:r>
            <w:r w:rsidR="00EB18D0" w:rsidRPr="009A4667">
              <w:rPr>
                <w:rFonts w:ascii="Arial" w:eastAsiaTheme="minorEastAsia" w:hAnsi="Arial" w:cs="Arial"/>
                <w:lang w:eastAsia="zh-CN"/>
              </w:rPr>
              <w:t xml:space="preserve"> between broadcast and unicast traffic.</w:t>
            </w:r>
          </w:p>
          <w:p w:rsidR="00EB18D0" w:rsidRPr="009A4667" w:rsidRDefault="00EB18D0" w:rsidP="00E42DC5">
            <w:pPr>
              <w:pStyle w:val="a0"/>
              <w:rPr>
                <w:rFonts w:ascii="Arial" w:eastAsiaTheme="minorEastAsia" w:hAnsi="Arial" w:cs="Arial"/>
                <w:lang w:eastAsia="zh-CN"/>
              </w:rPr>
            </w:pPr>
          </w:p>
        </w:tc>
        <w:tc>
          <w:tcPr>
            <w:tcW w:w="6059" w:type="dxa"/>
          </w:tcPr>
          <w:p w:rsidR="00EB18D0" w:rsidRPr="009A4667" w:rsidRDefault="00EB18D0" w:rsidP="006E2407">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In SC-PTM, </w:t>
            </w:r>
            <w:r w:rsidRPr="009A4667">
              <w:rPr>
                <w:rFonts w:ascii="Arial" w:hAnsi="Arial" w:cs="Arial"/>
              </w:rPr>
              <w:t xml:space="preserve">UE </w:t>
            </w:r>
            <w:r w:rsidRPr="009A4667">
              <w:rPr>
                <w:rFonts w:ascii="Arial" w:eastAsiaTheme="minorEastAsia" w:hAnsi="Arial" w:cs="Arial"/>
                <w:lang w:eastAsia="zh-CN"/>
              </w:rPr>
              <w:t>may be</w:t>
            </w:r>
            <w:r w:rsidRPr="009A4667">
              <w:rPr>
                <w:rFonts w:ascii="Arial" w:hAnsi="Arial" w:cs="Arial"/>
              </w:rPr>
              <w:t xml:space="preserve"> not support simultaneous reception of unicast transmission and </w:t>
            </w:r>
            <w:r w:rsidRPr="009A4667">
              <w:rPr>
                <w:rFonts w:ascii="Arial" w:eastAsiaTheme="minorEastAsia" w:hAnsi="Arial" w:cs="Arial"/>
                <w:lang w:eastAsia="zh-CN"/>
              </w:rPr>
              <w:t xml:space="preserve">MBMS </w:t>
            </w:r>
            <w:r w:rsidRPr="009A4667">
              <w:rPr>
                <w:rFonts w:ascii="Arial" w:hAnsi="Arial" w:cs="Arial"/>
              </w:rPr>
              <w:t xml:space="preserve">transmission in one </w:t>
            </w:r>
            <w:proofErr w:type="spellStart"/>
            <w:r w:rsidRPr="009A4667">
              <w:rPr>
                <w:rFonts w:ascii="Arial" w:hAnsi="Arial" w:cs="Arial"/>
              </w:rPr>
              <w:t>subframe</w:t>
            </w:r>
            <w:proofErr w:type="spellEnd"/>
            <w:r w:rsidR="006E2407" w:rsidRPr="009A4667">
              <w:rPr>
                <w:rFonts w:ascii="Arial" w:eastAsiaTheme="minorEastAsia" w:hAnsi="Arial" w:cs="Arial"/>
                <w:lang w:eastAsia="zh-CN"/>
              </w:rPr>
              <w:t>.</w:t>
            </w:r>
            <w:r w:rsidRPr="009A4667">
              <w:rPr>
                <w:rFonts w:ascii="Arial" w:eastAsiaTheme="minorEastAsia" w:hAnsi="Arial" w:cs="Arial"/>
                <w:lang w:eastAsia="zh-CN"/>
              </w:rPr>
              <w:t xml:space="preserve"> So UE indicates to </w:t>
            </w:r>
            <w:proofErr w:type="spellStart"/>
            <w:r w:rsidRPr="009A4667">
              <w:rPr>
                <w:rFonts w:ascii="Arial" w:eastAsiaTheme="minorEastAsia" w:hAnsi="Arial" w:cs="Arial"/>
                <w:lang w:eastAsia="zh-CN"/>
              </w:rPr>
              <w:t>eNB</w:t>
            </w:r>
            <w:proofErr w:type="spellEnd"/>
            <w:r w:rsidRPr="009A4667">
              <w:rPr>
                <w:rFonts w:ascii="Arial" w:eastAsiaTheme="minorEastAsia" w:hAnsi="Arial" w:cs="Arial"/>
                <w:lang w:eastAsia="zh-CN"/>
              </w:rPr>
              <w:t xml:space="preserve"> on whether it prioritizes </w:t>
            </w:r>
            <w:r w:rsidR="006E2407" w:rsidRPr="009A4667">
              <w:rPr>
                <w:rFonts w:ascii="Arial" w:eastAsiaTheme="minorEastAsia" w:hAnsi="Arial" w:cs="Arial"/>
                <w:lang w:eastAsia="zh-CN"/>
              </w:rPr>
              <w:t xml:space="preserve">MBMS </w:t>
            </w:r>
            <w:r w:rsidRPr="009A4667">
              <w:rPr>
                <w:rFonts w:ascii="Arial" w:eastAsiaTheme="minorEastAsia" w:hAnsi="Arial" w:cs="Arial"/>
                <w:lang w:eastAsia="zh-CN"/>
              </w:rPr>
              <w:t>reception over unicast</w:t>
            </w:r>
            <w:r w:rsidR="006E2407" w:rsidRPr="009A4667">
              <w:rPr>
                <w:rFonts w:ascii="Arial" w:eastAsiaTheme="minorEastAsia" w:hAnsi="Arial" w:cs="Arial"/>
                <w:lang w:eastAsia="zh-CN"/>
              </w:rPr>
              <w:t xml:space="preserve">. It is also applicable to </w:t>
            </w:r>
            <w:r w:rsidRPr="009A4667">
              <w:rPr>
                <w:rFonts w:ascii="Arial" w:eastAsiaTheme="minorEastAsia" w:hAnsi="Arial" w:cs="Arial"/>
                <w:lang w:eastAsia="zh-CN"/>
              </w:rPr>
              <w:t>NR MBS</w:t>
            </w:r>
            <w:r w:rsidR="006E2407" w:rsidRPr="009A4667">
              <w:rPr>
                <w:rFonts w:ascii="Arial" w:eastAsiaTheme="minorEastAsia" w:hAnsi="Arial" w:cs="Arial"/>
                <w:lang w:eastAsia="zh-CN"/>
              </w:rPr>
              <w:t>, i.e.</w:t>
            </w:r>
            <w:r w:rsidRPr="009A4667">
              <w:rPr>
                <w:rFonts w:ascii="Arial" w:eastAsiaTheme="minorEastAsia" w:hAnsi="Arial" w:cs="Arial"/>
                <w:lang w:eastAsia="zh-CN"/>
              </w:rPr>
              <w:t xml:space="preserve"> whether UE prioritizes the broadcast above unicast should be indicated </w:t>
            </w:r>
            <w:r w:rsidR="006E2407" w:rsidRPr="009A4667">
              <w:rPr>
                <w:rFonts w:ascii="Arial" w:eastAsiaTheme="minorEastAsia" w:hAnsi="Arial" w:cs="Arial"/>
                <w:lang w:eastAsia="zh-CN"/>
              </w:rPr>
              <w:t>by</w:t>
            </w:r>
            <w:r w:rsidRPr="009A4667">
              <w:rPr>
                <w:rFonts w:ascii="Arial" w:eastAsiaTheme="minorEastAsia" w:hAnsi="Arial" w:cs="Arial"/>
                <w:lang w:eastAsia="zh-CN"/>
              </w:rPr>
              <w:t xml:space="preserve"> MBS interest indication.</w:t>
            </w:r>
          </w:p>
        </w:tc>
      </w:tr>
      <w:tr w:rsidR="005B1A50" w:rsidRPr="009A4667" w:rsidTr="00DE31BD">
        <w:tc>
          <w:tcPr>
            <w:tcW w:w="3227" w:type="dxa"/>
          </w:tcPr>
          <w:p w:rsidR="005B1A50" w:rsidRPr="009A4667" w:rsidRDefault="005B1A50" w:rsidP="00CC30A9">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To ensure </w:t>
            </w:r>
            <w:r w:rsidR="00876906" w:rsidRPr="009A4667">
              <w:rPr>
                <w:rFonts w:ascii="Arial" w:eastAsiaTheme="minorEastAsia" w:hAnsi="Arial" w:cs="Arial"/>
                <w:lang w:eastAsia="zh-CN"/>
              </w:rPr>
              <w:t xml:space="preserve">broadcast </w:t>
            </w:r>
            <w:r w:rsidRPr="009A4667">
              <w:rPr>
                <w:rFonts w:ascii="Arial" w:eastAsiaTheme="minorEastAsia" w:hAnsi="Arial" w:cs="Arial"/>
                <w:lang w:eastAsia="zh-CN"/>
              </w:rPr>
              <w:t>continuity during mobility in connected mode.</w:t>
            </w:r>
          </w:p>
          <w:p w:rsidR="005B1A50" w:rsidRPr="009A4667" w:rsidRDefault="005B1A50" w:rsidP="00CC30A9">
            <w:pPr>
              <w:pStyle w:val="a0"/>
              <w:rPr>
                <w:rFonts w:ascii="Arial" w:eastAsiaTheme="minorEastAsia" w:hAnsi="Arial" w:cs="Arial"/>
                <w:lang w:eastAsia="zh-CN"/>
              </w:rPr>
            </w:pPr>
          </w:p>
        </w:tc>
        <w:tc>
          <w:tcPr>
            <w:tcW w:w="6059" w:type="dxa"/>
          </w:tcPr>
          <w:p w:rsidR="005B1A50" w:rsidRPr="009A4667" w:rsidRDefault="00904265" w:rsidP="00EA0520">
            <w:pPr>
              <w:pStyle w:val="a0"/>
              <w:rPr>
                <w:rFonts w:ascii="Arial" w:eastAsiaTheme="minorEastAsia" w:hAnsi="Arial" w:cs="Arial"/>
                <w:lang w:eastAsia="zh-CN"/>
              </w:rPr>
            </w:pPr>
            <w:r w:rsidRPr="009A4667">
              <w:rPr>
                <w:rFonts w:ascii="Arial" w:eastAsiaTheme="minorEastAsia" w:hAnsi="Arial" w:cs="Arial"/>
                <w:lang w:eastAsia="zh-CN"/>
              </w:rPr>
              <w:t>T</w:t>
            </w:r>
            <w:r w:rsidR="005B1A50" w:rsidRPr="009A4667">
              <w:rPr>
                <w:rFonts w:ascii="Arial" w:eastAsiaTheme="minorEastAsia" w:hAnsi="Arial" w:cs="Arial"/>
                <w:lang w:eastAsia="zh-CN"/>
              </w:rPr>
              <w:t xml:space="preserve">he basic service continuity during handover should be supported, which means NG-RAN should prioritize to choose a cell supporting the receiving services (i.e. identified by TMGI) as the target cell. </w:t>
            </w:r>
            <w:r w:rsidR="00EA0520" w:rsidRPr="009A4667">
              <w:rPr>
                <w:rFonts w:ascii="Arial" w:eastAsiaTheme="minorEastAsia" w:hAnsi="Arial" w:cs="Arial"/>
                <w:lang w:eastAsia="zh-CN"/>
              </w:rPr>
              <w:t xml:space="preserve">Therefore, source </w:t>
            </w:r>
            <w:proofErr w:type="spellStart"/>
            <w:r w:rsidR="00EA0520" w:rsidRPr="009A4667">
              <w:rPr>
                <w:rFonts w:ascii="Arial" w:eastAsiaTheme="minorEastAsia" w:hAnsi="Arial" w:cs="Arial"/>
                <w:lang w:eastAsia="zh-CN"/>
              </w:rPr>
              <w:t>gNB</w:t>
            </w:r>
            <w:proofErr w:type="spellEnd"/>
            <w:r w:rsidR="00EA0520" w:rsidRPr="009A4667">
              <w:rPr>
                <w:rFonts w:ascii="Arial" w:eastAsiaTheme="minorEastAsia" w:hAnsi="Arial" w:cs="Arial"/>
                <w:lang w:eastAsia="zh-CN"/>
              </w:rPr>
              <w:t xml:space="preserve"> should be aware of which UE is receiving what broadcast sessions.so </w:t>
            </w:r>
            <w:r w:rsidR="00FB2547" w:rsidRPr="009A4667">
              <w:rPr>
                <w:rFonts w:ascii="Arial" w:eastAsiaTheme="minorEastAsia" w:hAnsi="Arial" w:cs="Arial"/>
                <w:lang w:eastAsia="zh-CN"/>
              </w:rPr>
              <w:t>MBS interest indication should be sent</w:t>
            </w:r>
            <w:r w:rsidR="00932028" w:rsidRPr="009A4667">
              <w:rPr>
                <w:rFonts w:ascii="Arial" w:eastAsiaTheme="minorEastAsia" w:hAnsi="Arial" w:cs="Arial"/>
                <w:lang w:eastAsia="zh-CN"/>
              </w:rPr>
              <w:t>:</w:t>
            </w:r>
          </w:p>
          <w:p w:rsidR="00932028" w:rsidRPr="009A4667" w:rsidRDefault="00932028" w:rsidP="00932028">
            <w:pPr>
              <w:pStyle w:val="a0"/>
              <w:numPr>
                <w:ilvl w:val="0"/>
                <w:numId w:val="18"/>
              </w:numPr>
              <w:rPr>
                <w:rFonts w:ascii="Arial" w:eastAsiaTheme="minorEastAsia" w:hAnsi="Arial" w:cs="Arial"/>
                <w:lang w:eastAsia="zh-CN"/>
              </w:rPr>
            </w:pPr>
            <w:r w:rsidRPr="009A4667">
              <w:rPr>
                <w:rFonts w:ascii="Arial" w:eastAsiaTheme="minorEastAsia" w:hAnsi="Arial" w:cs="Arial"/>
                <w:lang w:eastAsia="zh-CN"/>
              </w:rPr>
              <w:lastRenderedPageBreak/>
              <w:t>When a UE receiving broadcast enters connected mode.</w:t>
            </w:r>
          </w:p>
          <w:p w:rsidR="00932028" w:rsidRPr="009A4667" w:rsidRDefault="00932028" w:rsidP="00932028">
            <w:pPr>
              <w:pStyle w:val="a0"/>
              <w:numPr>
                <w:ilvl w:val="0"/>
                <w:numId w:val="18"/>
              </w:numPr>
              <w:rPr>
                <w:rFonts w:ascii="Arial" w:eastAsiaTheme="minorEastAsia" w:hAnsi="Arial" w:cs="Arial"/>
                <w:lang w:eastAsia="zh-CN"/>
              </w:rPr>
            </w:pPr>
            <w:r w:rsidRPr="009A4667">
              <w:rPr>
                <w:rFonts w:ascii="Arial" w:eastAsiaTheme="minorEastAsia" w:hAnsi="Arial" w:cs="Arial"/>
                <w:lang w:eastAsia="zh-CN"/>
              </w:rPr>
              <w:t>When a UE in connected mode starts the broadcast reception.</w:t>
            </w:r>
          </w:p>
          <w:p w:rsidR="00932028" w:rsidRPr="009A4667" w:rsidRDefault="00932028" w:rsidP="00932028">
            <w:pPr>
              <w:pStyle w:val="a0"/>
              <w:numPr>
                <w:ilvl w:val="0"/>
                <w:numId w:val="18"/>
              </w:numPr>
              <w:rPr>
                <w:rFonts w:ascii="Arial" w:eastAsiaTheme="minorEastAsia" w:hAnsi="Arial" w:cs="Arial"/>
                <w:lang w:eastAsia="zh-CN"/>
              </w:rPr>
            </w:pPr>
            <w:r w:rsidRPr="009A4667">
              <w:rPr>
                <w:rFonts w:ascii="Arial" w:eastAsiaTheme="minorEastAsia" w:hAnsi="Arial" w:cs="Arial"/>
                <w:lang w:eastAsia="zh-CN"/>
              </w:rPr>
              <w:t>When a UE in connected mode stops the broadcast reception.</w:t>
            </w:r>
          </w:p>
        </w:tc>
      </w:tr>
    </w:tbl>
    <w:p w:rsidR="001A466F" w:rsidRPr="009A4667" w:rsidRDefault="001A466F" w:rsidP="001A466F">
      <w:pPr>
        <w:rPr>
          <w:rFonts w:ascii="Arial" w:eastAsiaTheme="minorEastAsia" w:hAnsi="Arial" w:cs="Arial"/>
          <w:b/>
          <w:lang w:eastAsia="zh-CN"/>
        </w:rPr>
      </w:pPr>
    </w:p>
    <w:p w:rsidR="009158F2" w:rsidRPr="009A4667" w:rsidRDefault="003026D8" w:rsidP="00F67958">
      <w:pPr>
        <w:rPr>
          <w:rFonts w:ascii="Arial" w:eastAsiaTheme="minorEastAsia" w:hAnsi="Arial" w:cs="Arial"/>
          <w:b/>
          <w:bCs/>
          <w:lang w:eastAsia="zh-CN"/>
        </w:rPr>
      </w:pPr>
      <w:r w:rsidRPr="009A4667">
        <w:rPr>
          <w:rFonts w:ascii="Arial" w:eastAsiaTheme="minorEastAsia" w:hAnsi="Arial" w:cs="Arial"/>
          <w:bCs/>
          <w:lang w:eastAsia="zh-CN"/>
        </w:rPr>
        <w:t xml:space="preserve">With </w:t>
      </w:r>
      <w:r w:rsidR="009158F2" w:rsidRPr="009A4667">
        <w:rPr>
          <w:rFonts w:ascii="Arial" w:eastAsiaTheme="minorEastAsia" w:hAnsi="Arial" w:cs="Arial"/>
          <w:bCs/>
          <w:lang w:eastAsia="zh-CN"/>
        </w:rPr>
        <w:t>MBS interest indication</w:t>
      </w:r>
      <w:r w:rsidRPr="009A4667">
        <w:rPr>
          <w:rFonts w:ascii="Arial" w:eastAsiaTheme="minorEastAsia" w:hAnsi="Arial" w:cs="Arial"/>
          <w:bCs/>
          <w:lang w:eastAsia="zh-CN"/>
        </w:rPr>
        <w:t xml:space="preserve">, </w:t>
      </w:r>
      <w:proofErr w:type="spellStart"/>
      <w:r w:rsidR="009158F2" w:rsidRPr="009A4667">
        <w:rPr>
          <w:rFonts w:ascii="Arial" w:eastAsiaTheme="minorEastAsia" w:hAnsi="Arial" w:cs="Arial"/>
          <w:bCs/>
          <w:lang w:eastAsia="zh-CN"/>
        </w:rPr>
        <w:t>gNB</w:t>
      </w:r>
      <w:proofErr w:type="spellEnd"/>
      <w:r w:rsidRPr="009A4667">
        <w:rPr>
          <w:rFonts w:ascii="Arial" w:eastAsiaTheme="minorEastAsia" w:hAnsi="Arial" w:cs="Arial"/>
          <w:bCs/>
          <w:lang w:eastAsia="zh-CN"/>
        </w:rPr>
        <w:t xml:space="preserve"> is kept</w:t>
      </w:r>
      <w:r w:rsidR="009158F2" w:rsidRPr="009A4667">
        <w:rPr>
          <w:rFonts w:ascii="Arial" w:eastAsiaTheme="minorEastAsia" w:hAnsi="Arial" w:cs="Arial"/>
          <w:bCs/>
          <w:lang w:eastAsia="zh-CN"/>
        </w:rPr>
        <w:t xml:space="preserve"> up to date with which broadcast services UE is interested in</w:t>
      </w:r>
      <w:r w:rsidR="006453CE" w:rsidRPr="009A4667">
        <w:rPr>
          <w:rFonts w:ascii="Arial" w:eastAsiaTheme="minorEastAsia" w:hAnsi="Arial" w:cs="Arial"/>
          <w:bCs/>
          <w:lang w:eastAsia="zh-CN"/>
        </w:rPr>
        <w:t xml:space="preserve"> and is able to ensure the service continuity for broadcast session to UEs in connected mode</w:t>
      </w:r>
      <w:r w:rsidR="009158F2" w:rsidRPr="009A4667">
        <w:rPr>
          <w:rFonts w:ascii="Arial" w:eastAsiaTheme="minorEastAsia" w:hAnsi="Arial" w:cs="Arial"/>
          <w:bCs/>
          <w:lang w:eastAsia="zh-CN"/>
        </w:rPr>
        <w:t>. The procedure is illustrated in figure 2,</w:t>
      </w:r>
    </w:p>
    <w:p w:rsidR="007D7D63" w:rsidRPr="009A4667" w:rsidRDefault="007D7D63" w:rsidP="007D7D63">
      <w:pPr>
        <w:jc w:val="center"/>
        <w:rPr>
          <w:rFonts w:ascii="Arial" w:eastAsiaTheme="minorEastAsia" w:hAnsi="Arial" w:cs="Arial"/>
          <w:lang w:eastAsia="zh-CN"/>
        </w:rPr>
      </w:pPr>
      <w:r w:rsidRPr="009A4667">
        <w:rPr>
          <w:rFonts w:ascii="Arial" w:hAnsi="Arial" w:cs="Arial"/>
        </w:rPr>
        <w:object w:dxaOrig="6982" w:dyaOrig="10370">
          <v:shape id="_x0000_i1026" type="#_x0000_t75" style="width:349.35pt;height:518.4pt" o:ole="">
            <v:imagedata r:id="rId11" o:title=""/>
          </v:shape>
          <o:OLEObject Type="Embed" ProgID="Visio.Drawing.11" ShapeID="_x0000_i1026" DrawAspect="Content" ObjectID="_1682239814" r:id="rId12"/>
        </w:object>
      </w:r>
    </w:p>
    <w:p w:rsidR="007D7D63" w:rsidRPr="009A4667" w:rsidRDefault="007D7D63" w:rsidP="007D7D63">
      <w:pPr>
        <w:jc w:val="center"/>
        <w:rPr>
          <w:rFonts w:ascii="Arial" w:eastAsiaTheme="minorEastAsia" w:hAnsi="Arial" w:cs="Arial"/>
          <w:b/>
          <w:bCs/>
          <w:lang w:eastAsia="zh-CN"/>
        </w:rPr>
      </w:pPr>
      <w:r w:rsidRPr="009A4667">
        <w:rPr>
          <w:rFonts w:ascii="Arial" w:eastAsiaTheme="minorEastAsia" w:hAnsi="Arial" w:cs="Arial"/>
          <w:b/>
          <w:lang w:eastAsia="zh-CN"/>
        </w:rPr>
        <w:t>Figure 2</w:t>
      </w:r>
    </w:p>
    <w:p w:rsidR="00C7477F" w:rsidRPr="009A4667" w:rsidRDefault="00C7477F" w:rsidP="00C7477F">
      <w:pPr>
        <w:rPr>
          <w:rFonts w:ascii="Arial" w:eastAsiaTheme="minorEastAsia" w:hAnsi="Arial" w:cs="Arial"/>
          <w:b/>
          <w:lang w:eastAsia="zh-CN"/>
        </w:rPr>
      </w:pPr>
      <w:r w:rsidRPr="009A4667">
        <w:rPr>
          <w:rFonts w:ascii="Arial" w:hAnsi="Arial" w:cs="Arial"/>
          <w:b/>
          <w:bCs/>
        </w:rPr>
        <w:t xml:space="preserve">Proposal </w:t>
      </w:r>
      <w:r w:rsidRPr="009A4667">
        <w:rPr>
          <w:rFonts w:ascii="Arial" w:eastAsiaTheme="minorEastAsia" w:hAnsi="Arial" w:cs="Arial"/>
          <w:b/>
          <w:bCs/>
          <w:lang w:eastAsia="zh-CN"/>
        </w:rPr>
        <w:t>6</w:t>
      </w:r>
      <w:r w:rsidRPr="009A4667">
        <w:rPr>
          <w:rFonts w:ascii="Arial" w:hAnsi="Arial" w:cs="Arial"/>
          <w:b/>
          <w:bCs/>
        </w:rPr>
        <w:t xml:space="preserve">: </w:t>
      </w:r>
      <w:r w:rsidRPr="009A4667">
        <w:rPr>
          <w:rFonts w:ascii="Arial" w:eastAsiaTheme="minorEastAsia" w:hAnsi="Arial" w:cs="Arial"/>
          <w:b/>
          <w:lang w:eastAsia="zh-CN"/>
        </w:rPr>
        <w:t xml:space="preserve">When a UE receiving broadcast session enters connected mode, the UE sends MBS interest indication to </w:t>
      </w:r>
      <w:proofErr w:type="spellStart"/>
      <w:r w:rsidRPr="009A4667">
        <w:rPr>
          <w:rFonts w:ascii="Arial" w:eastAsiaTheme="minorEastAsia" w:hAnsi="Arial" w:cs="Arial"/>
          <w:b/>
          <w:lang w:eastAsia="zh-CN"/>
        </w:rPr>
        <w:t>gNB</w:t>
      </w:r>
      <w:proofErr w:type="spellEnd"/>
      <w:r w:rsidRPr="009A4667">
        <w:rPr>
          <w:rFonts w:ascii="Arial" w:eastAsiaTheme="minorEastAsia" w:hAnsi="Arial" w:cs="Arial"/>
          <w:b/>
          <w:lang w:eastAsia="zh-CN"/>
        </w:rPr>
        <w:t xml:space="preserve"> before MSG4</w:t>
      </w:r>
      <w:r w:rsidR="006453CE" w:rsidRPr="009A4667">
        <w:rPr>
          <w:rFonts w:ascii="Arial" w:eastAsiaTheme="minorEastAsia" w:hAnsi="Arial" w:cs="Arial"/>
          <w:b/>
          <w:lang w:eastAsia="zh-CN"/>
        </w:rPr>
        <w:t xml:space="preserve"> is received</w:t>
      </w:r>
      <w:r w:rsidRPr="009A4667">
        <w:rPr>
          <w:rFonts w:ascii="Arial" w:eastAsiaTheme="minorEastAsia" w:hAnsi="Arial" w:cs="Arial"/>
          <w:b/>
          <w:lang w:eastAsia="zh-CN"/>
        </w:rPr>
        <w:t>.</w:t>
      </w:r>
    </w:p>
    <w:p w:rsidR="007902B3" w:rsidRPr="009A4667" w:rsidRDefault="007902B3" w:rsidP="00F67958">
      <w:pPr>
        <w:rPr>
          <w:rFonts w:ascii="Arial" w:eastAsiaTheme="minorEastAsia" w:hAnsi="Arial" w:cs="Arial"/>
          <w:b/>
          <w:lang w:eastAsia="zh-CN"/>
        </w:rPr>
      </w:pPr>
    </w:p>
    <w:p w:rsidR="00921A30" w:rsidRPr="009A4667" w:rsidRDefault="00921A30" w:rsidP="00921A30">
      <w:pPr>
        <w:rPr>
          <w:rFonts w:ascii="Arial" w:eastAsiaTheme="minorEastAsia" w:hAnsi="Arial" w:cs="Arial"/>
          <w:b/>
          <w:bCs/>
          <w:lang w:eastAsia="zh-CN"/>
        </w:rPr>
      </w:pPr>
      <w:r w:rsidRPr="009A4667">
        <w:rPr>
          <w:rFonts w:ascii="Arial" w:hAnsi="Arial" w:cs="Arial"/>
          <w:b/>
          <w:bCs/>
        </w:rPr>
        <w:t xml:space="preserve">Proposal </w:t>
      </w:r>
      <w:r w:rsidRPr="009A4667">
        <w:rPr>
          <w:rFonts w:ascii="Arial" w:eastAsiaTheme="minorEastAsia" w:hAnsi="Arial" w:cs="Arial"/>
          <w:b/>
          <w:bCs/>
          <w:lang w:eastAsia="zh-CN"/>
        </w:rPr>
        <w:t>7</w:t>
      </w:r>
      <w:r w:rsidRPr="009A4667">
        <w:rPr>
          <w:rFonts w:ascii="Arial" w:hAnsi="Arial" w:cs="Arial"/>
          <w:b/>
          <w:bCs/>
        </w:rPr>
        <w:t>:</w:t>
      </w:r>
      <w:r w:rsidRPr="009A4667">
        <w:rPr>
          <w:rFonts w:ascii="Arial" w:eastAsiaTheme="minorEastAsia" w:hAnsi="Arial" w:cs="Arial"/>
          <w:b/>
          <w:bCs/>
          <w:lang w:eastAsia="zh-CN"/>
        </w:rPr>
        <w:t xml:space="preserve"> MBS interest indication should be reported in the following cases,</w:t>
      </w:r>
    </w:p>
    <w:p w:rsidR="00921A30" w:rsidRPr="009A4667" w:rsidRDefault="00921A30" w:rsidP="00921A30">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lastRenderedPageBreak/>
        <w:t>UE receiving broadcast service enters connected mode from idle/inactive mode.</w:t>
      </w:r>
    </w:p>
    <w:p w:rsidR="00921A30" w:rsidRPr="009A4667" w:rsidRDefault="00921A30" w:rsidP="00921A30">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t>UE in connected mode starts the broadcast reception.</w:t>
      </w:r>
    </w:p>
    <w:p w:rsidR="000A7D07" w:rsidRPr="009A4667" w:rsidRDefault="00921A30" w:rsidP="000A7D07">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t>UE in connected mode stops the broadcast reception.</w:t>
      </w:r>
    </w:p>
    <w:p w:rsidR="000A7D07" w:rsidRPr="009A4667" w:rsidRDefault="000A7D07" w:rsidP="00C61D7D">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The content of </w:t>
      </w:r>
      <w:r w:rsidR="008A2EE4" w:rsidRPr="009A4667">
        <w:rPr>
          <w:rFonts w:ascii="Arial" w:eastAsiaTheme="minorEastAsia" w:hAnsi="Arial" w:cs="Arial"/>
          <w:lang w:eastAsia="zh-CN"/>
        </w:rPr>
        <w:t xml:space="preserve">the message </w:t>
      </w:r>
      <w:r w:rsidRPr="009A4667">
        <w:rPr>
          <w:rFonts w:ascii="Arial" w:eastAsiaTheme="minorEastAsia" w:hAnsi="Arial" w:cs="Arial"/>
          <w:lang w:eastAsia="zh-CN"/>
        </w:rPr>
        <w:t>MBMS interest indication</w:t>
      </w:r>
      <w:r w:rsidR="008A2EE4" w:rsidRPr="009A4667">
        <w:rPr>
          <w:rFonts w:ascii="Arial" w:eastAsiaTheme="minorEastAsia" w:hAnsi="Arial" w:cs="Arial"/>
          <w:lang w:eastAsia="zh-CN"/>
        </w:rPr>
        <w:t xml:space="preserve"> in LTE can be reused as baseline in NR MBS.</w:t>
      </w:r>
      <w:r w:rsidR="00C61D7D" w:rsidRPr="009A4667">
        <w:rPr>
          <w:rFonts w:ascii="Arial" w:eastAsiaTheme="minorEastAsia" w:hAnsi="Arial" w:cs="Arial"/>
          <w:lang w:eastAsia="zh-CN"/>
        </w:rPr>
        <w:t xml:space="preserve"> </w:t>
      </w:r>
      <w:r w:rsidR="008A2EE4" w:rsidRPr="009A4667">
        <w:rPr>
          <w:rFonts w:ascii="Arial" w:eastAsiaTheme="minorEastAsia" w:hAnsi="Arial" w:cs="Arial"/>
          <w:lang w:eastAsia="zh-CN"/>
        </w:rPr>
        <w:t>So it is proposed,</w:t>
      </w:r>
    </w:p>
    <w:p w:rsidR="00FB0216" w:rsidRPr="009A4667" w:rsidRDefault="00FB0216" w:rsidP="00FB0216">
      <w:pPr>
        <w:pStyle w:val="a0"/>
        <w:spacing w:before="240"/>
        <w:rPr>
          <w:rFonts w:ascii="Arial" w:eastAsiaTheme="minorEastAsia" w:hAnsi="Arial" w:cs="Arial"/>
          <w:b/>
          <w:lang w:eastAsia="zh-CN"/>
        </w:rPr>
      </w:pPr>
      <w:r w:rsidRPr="009A4667">
        <w:rPr>
          <w:rFonts w:ascii="Arial" w:eastAsiaTheme="minorEastAsia" w:hAnsi="Arial" w:cs="Arial"/>
          <w:b/>
          <w:lang w:eastAsia="zh-CN"/>
        </w:rPr>
        <w:t>Proposal 8:</w:t>
      </w:r>
      <w:r w:rsidRPr="009A4667">
        <w:rPr>
          <w:rFonts w:ascii="Arial" w:hAnsi="Arial" w:cs="Arial"/>
          <w:b/>
        </w:rPr>
        <w:t xml:space="preserve"> </w:t>
      </w:r>
      <w:r w:rsidRPr="009A4667">
        <w:rPr>
          <w:rFonts w:ascii="Arial" w:eastAsiaTheme="minorEastAsia" w:hAnsi="Arial" w:cs="Arial"/>
          <w:b/>
          <w:lang w:eastAsia="zh-CN"/>
        </w:rPr>
        <w:t xml:space="preserve">For delivery mode 2, MBS interest indication should include the following information, </w:t>
      </w:r>
    </w:p>
    <w:p w:rsidR="00FB0216" w:rsidRPr="009A4667" w:rsidRDefault="000A7D07" w:rsidP="00FB0216">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 xml:space="preserve">Broadcast </w:t>
      </w:r>
      <w:r w:rsidR="00FB0216" w:rsidRPr="009A4667">
        <w:rPr>
          <w:rFonts w:ascii="Arial" w:eastAsiaTheme="minorEastAsia" w:hAnsi="Arial" w:cs="Arial"/>
          <w:b/>
          <w:lang w:eastAsia="zh-CN"/>
        </w:rPr>
        <w:t>session ID</w:t>
      </w:r>
      <w:r w:rsidR="00344733" w:rsidRPr="009A4667">
        <w:rPr>
          <w:rFonts w:ascii="Arial" w:eastAsiaTheme="minorEastAsia" w:hAnsi="Arial" w:cs="Arial"/>
          <w:b/>
          <w:lang w:eastAsia="zh-CN"/>
        </w:rPr>
        <w:t>s</w:t>
      </w:r>
      <w:r w:rsidR="00FB0216" w:rsidRPr="009A4667">
        <w:rPr>
          <w:rFonts w:ascii="Arial" w:eastAsiaTheme="minorEastAsia" w:hAnsi="Arial" w:cs="Arial"/>
          <w:b/>
          <w:lang w:eastAsia="zh-CN"/>
        </w:rPr>
        <w:t>(i.e. TMGI)</w:t>
      </w:r>
    </w:p>
    <w:p w:rsidR="000A7D07" w:rsidRPr="009A4667" w:rsidRDefault="000A7D07" w:rsidP="00FB0216">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Broadcast frequency list</w:t>
      </w:r>
    </w:p>
    <w:p w:rsidR="00FB0216" w:rsidRPr="009A4667" w:rsidRDefault="00FB0216" w:rsidP="00FB0216">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 xml:space="preserve">Priority between </w:t>
      </w:r>
      <w:r w:rsidR="00344733" w:rsidRPr="009A4667">
        <w:rPr>
          <w:rFonts w:ascii="Arial" w:eastAsiaTheme="minorEastAsia" w:hAnsi="Arial" w:cs="Arial"/>
          <w:b/>
          <w:lang w:eastAsia="zh-CN"/>
        </w:rPr>
        <w:t>broadcast</w:t>
      </w:r>
      <w:r w:rsidRPr="009A4667">
        <w:rPr>
          <w:rFonts w:ascii="Arial" w:eastAsiaTheme="minorEastAsia" w:hAnsi="Arial" w:cs="Arial"/>
          <w:b/>
          <w:lang w:eastAsia="zh-CN"/>
        </w:rPr>
        <w:t xml:space="preserve"> and unicast</w:t>
      </w:r>
    </w:p>
    <w:p w:rsidR="005B22A2" w:rsidRPr="009A4667" w:rsidRDefault="005B22A2" w:rsidP="005B22A2">
      <w:pPr>
        <w:pStyle w:val="20"/>
        <w:tabs>
          <w:tab w:val="clear" w:pos="709"/>
          <w:tab w:val="left" w:pos="-1374"/>
          <w:tab w:val="num" w:pos="-806"/>
        </w:tabs>
        <w:ind w:left="-806" w:firstLine="806"/>
        <w:jc w:val="both"/>
        <w:rPr>
          <w:rFonts w:eastAsiaTheme="minorEastAsia"/>
        </w:rPr>
      </w:pPr>
      <w:r w:rsidRPr="009A4667">
        <w:rPr>
          <w:rFonts w:eastAsiaTheme="minorEastAsia"/>
        </w:rPr>
        <w:t xml:space="preserve">MCCH configuration </w:t>
      </w:r>
    </w:p>
    <w:p w:rsidR="00F56AE9" w:rsidRPr="009A4667" w:rsidRDefault="00C24341" w:rsidP="00F56AE9">
      <w:pPr>
        <w:pStyle w:val="a0"/>
        <w:rPr>
          <w:rFonts w:ascii="Arial" w:eastAsiaTheme="minorEastAsia" w:hAnsi="Arial" w:cs="Arial"/>
          <w:u w:val="single"/>
          <w:lang w:eastAsia="zh-CN"/>
        </w:rPr>
      </w:pPr>
      <w:r w:rsidRPr="009A4667">
        <w:rPr>
          <w:rFonts w:ascii="Arial" w:eastAsiaTheme="minorEastAsia" w:hAnsi="Arial" w:cs="Arial"/>
          <w:b/>
          <w:u w:val="single"/>
          <w:lang w:eastAsia="zh-CN"/>
        </w:rPr>
        <w:t>RRC D</w:t>
      </w:r>
      <w:r w:rsidRPr="009A4667">
        <w:rPr>
          <w:rFonts w:ascii="Arial" w:hAnsi="Arial" w:cs="Arial"/>
          <w:b/>
          <w:u w:val="single"/>
        </w:rPr>
        <w:t xml:space="preserve">edicated </w:t>
      </w:r>
      <w:r w:rsidR="00F56AE9" w:rsidRPr="009A4667">
        <w:rPr>
          <w:rFonts w:ascii="Arial" w:hAnsi="Arial" w:cs="Arial"/>
          <w:b/>
          <w:u w:val="single"/>
        </w:rPr>
        <w:t xml:space="preserve">signaling of </w:t>
      </w:r>
      <w:r w:rsidR="00F56AE9" w:rsidRPr="009A4667">
        <w:rPr>
          <w:rFonts w:ascii="Arial" w:eastAsiaTheme="minorEastAsia" w:hAnsi="Arial" w:cs="Arial"/>
          <w:b/>
          <w:u w:val="single"/>
          <w:lang w:eastAsia="zh-CN"/>
        </w:rPr>
        <w:t>PTM</w:t>
      </w:r>
      <w:r w:rsidR="00F56AE9" w:rsidRPr="009A4667">
        <w:rPr>
          <w:rFonts w:ascii="Arial" w:hAnsi="Arial" w:cs="Arial"/>
          <w:b/>
          <w:u w:val="single"/>
        </w:rPr>
        <w:t xml:space="preserve"> configuration</w:t>
      </w:r>
      <w:r w:rsidR="00F56AE9" w:rsidRPr="009A4667">
        <w:rPr>
          <w:rFonts w:ascii="Arial" w:eastAsiaTheme="minorEastAsia" w:hAnsi="Arial" w:cs="Arial"/>
          <w:b/>
          <w:u w:val="single"/>
          <w:lang w:eastAsia="zh-CN"/>
        </w:rPr>
        <w:t xml:space="preserve"> for </w:t>
      </w:r>
      <w:r w:rsidR="00F56AE9" w:rsidRPr="009A4667">
        <w:rPr>
          <w:rFonts w:ascii="Arial" w:hAnsi="Arial" w:cs="Arial"/>
          <w:b/>
          <w:u w:val="single"/>
        </w:rPr>
        <w:t>delivery mode 2</w:t>
      </w:r>
    </w:p>
    <w:p w:rsidR="00C24341" w:rsidRPr="009A4667" w:rsidRDefault="00C24341" w:rsidP="005B22A2">
      <w:pPr>
        <w:pStyle w:val="a0"/>
        <w:rPr>
          <w:rFonts w:ascii="Arial" w:eastAsiaTheme="minorEastAsia" w:hAnsi="Arial" w:cs="Arial"/>
          <w:lang w:eastAsia="zh-CN"/>
        </w:rPr>
      </w:pPr>
      <w:r w:rsidRPr="009A4667">
        <w:rPr>
          <w:rFonts w:ascii="Arial" w:eastAsiaTheme="minorEastAsia" w:hAnsi="Arial" w:cs="Arial"/>
          <w:lang w:eastAsia="zh-CN"/>
        </w:rPr>
        <w:t>Whether RRC dedicated signaling of PTM configuration for DM2 has been discussed previously and not conclude yet.</w:t>
      </w:r>
    </w:p>
    <w:p w:rsidR="006743AD" w:rsidRPr="009A4667" w:rsidRDefault="00C24341" w:rsidP="005B22A2">
      <w:pPr>
        <w:pStyle w:val="a0"/>
        <w:rPr>
          <w:rFonts w:ascii="Arial" w:eastAsiaTheme="minorEastAsia" w:hAnsi="Arial" w:cs="Arial"/>
          <w:lang w:eastAsia="zh-CN"/>
        </w:rPr>
      </w:pPr>
      <w:r w:rsidRPr="009A4667">
        <w:rPr>
          <w:rFonts w:ascii="Arial" w:eastAsiaTheme="minorEastAsia" w:hAnsi="Arial" w:cs="Arial"/>
          <w:lang w:eastAsia="zh-CN"/>
        </w:rPr>
        <w:t xml:space="preserve">It seems the intention </w:t>
      </w:r>
      <w:r w:rsidR="006743AD" w:rsidRPr="009A4667">
        <w:rPr>
          <w:rFonts w:ascii="Arial" w:eastAsiaTheme="minorEastAsia" w:hAnsi="Arial" w:cs="Arial"/>
          <w:lang w:eastAsia="zh-CN"/>
        </w:rPr>
        <w:t xml:space="preserve">to </w:t>
      </w:r>
      <w:r w:rsidRPr="009A4667">
        <w:rPr>
          <w:rFonts w:ascii="Arial" w:eastAsiaTheme="minorEastAsia" w:hAnsi="Arial" w:cs="Arial"/>
          <w:lang w:eastAsia="zh-CN"/>
        </w:rPr>
        <w:t xml:space="preserve">support </w:t>
      </w:r>
      <w:r w:rsidR="006743AD" w:rsidRPr="009A4667">
        <w:rPr>
          <w:rFonts w:ascii="Arial" w:eastAsiaTheme="minorEastAsia" w:hAnsi="Arial" w:cs="Arial"/>
          <w:lang w:eastAsia="zh-CN"/>
        </w:rPr>
        <w:t xml:space="preserve">PTM configuration via </w:t>
      </w:r>
      <w:r w:rsidRPr="009A4667">
        <w:rPr>
          <w:rFonts w:ascii="Arial" w:eastAsiaTheme="minorEastAsia" w:hAnsi="Arial" w:cs="Arial"/>
          <w:lang w:eastAsia="zh-CN"/>
        </w:rPr>
        <w:t xml:space="preserve">RRC </w:t>
      </w:r>
      <w:r w:rsidR="006743AD" w:rsidRPr="009A4667">
        <w:rPr>
          <w:rFonts w:ascii="Arial" w:eastAsiaTheme="minorEastAsia" w:hAnsi="Arial" w:cs="Arial"/>
          <w:lang w:eastAsia="zh-CN"/>
        </w:rPr>
        <w:t xml:space="preserve">dedicated signaling to UE </w:t>
      </w:r>
      <w:r w:rsidR="004B58D2" w:rsidRPr="009A4667">
        <w:rPr>
          <w:rFonts w:ascii="Arial" w:eastAsiaTheme="minorEastAsia" w:hAnsi="Arial" w:cs="Arial"/>
          <w:lang w:eastAsia="zh-CN"/>
        </w:rPr>
        <w:t xml:space="preserve">in connected mode </w:t>
      </w:r>
      <w:r w:rsidR="006743AD" w:rsidRPr="009A4667">
        <w:rPr>
          <w:rFonts w:ascii="Arial" w:eastAsiaTheme="minorEastAsia" w:hAnsi="Arial" w:cs="Arial"/>
          <w:lang w:eastAsia="zh-CN"/>
        </w:rPr>
        <w:t xml:space="preserve">is assuming the </w:t>
      </w:r>
      <w:r w:rsidR="004B58D2" w:rsidRPr="009A4667">
        <w:rPr>
          <w:rFonts w:ascii="Arial" w:eastAsiaTheme="minorEastAsia" w:hAnsi="Arial" w:cs="Arial"/>
          <w:lang w:eastAsia="zh-CN"/>
        </w:rPr>
        <w:t>CFR used</w:t>
      </w:r>
      <w:r w:rsidR="006743AD" w:rsidRPr="009A4667">
        <w:rPr>
          <w:rFonts w:ascii="Arial" w:eastAsiaTheme="minorEastAsia" w:hAnsi="Arial" w:cs="Arial"/>
          <w:lang w:eastAsia="zh-CN"/>
        </w:rPr>
        <w:t xml:space="preserve"> for MCCH is not </w:t>
      </w:r>
      <w:r w:rsidR="004B58D2" w:rsidRPr="009A4667">
        <w:rPr>
          <w:rFonts w:ascii="Arial" w:eastAsiaTheme="minorEastAsia" w:hAnsi="Arial" w:cs="Arial"/>
          <w:lang w:eastAsia="zh-CN"/>
        </w:rPr>
        <w:t>overlapped with</w:t>
      </w:r>
      <w:r w:rsidR="006743AD" w:rsidRPr="009A4667">
        <w:rPr>
          <w:rFonts w:ascii="Arial" w:eastAsiaTheme="minorEastAsia" w:hAnsi="Arial" w:cs="Arial"/>
          <w:lang w:eastAsia="zh-CN"/>
        </w:rPr>
        <w:t xml:space="preserve"> active BWP</w:t>
      </w:r>
      <w:r w:rsidR="004B58D2" w:rsidRPr="009A4667">
        <w:rPr>
          <w:rFonts w:ascii="Arial" w:eastAsiaTheme="minorEastAsia" w:hAnsi="Arial" w:cs="Arial"/>
          <w:lang w:eastAsia="zh-CN"/>
        </w:rPr>
        <w:t>,</w:t>
      </w:r>
      <w:r w:rsidR="007B0936" w:rsidRPr="009A4667">
        <w:rPr>
          <w:rFonts w:ascii="Arial" w:eastAsiaTheme="minorEastAsia" w:hAnsi="Arial" w:cs="Arial"/>
          <w:lang w:eastAsia="zh-CN"/>
        </w:rPr>
        <w:t xml:space="preserve"> </w:t>
      </w:r>
      <w:proofErr w:type="gramStart"/>
      <w:r w:rsidR="004B58D2" w:rsidRPr="009A4667">
        <w:rPr>
          <w:rFonts w:ascii="Arial" w:eastAsiaTheme="minorEastAsia" w:hAnsi="Arial" w:cs="Arial"/>
          <w:lang w:eastAsia="zh-CN"/>
        </w:rPr>
        <w:t>then</w:t>
      </w:r>
      <w:proofErr w:type="gramEnd"/>
      <w:r w:rsidR="004B58D2" w:rsidRPr="009A4667">
        <w:rPr>
          <w:rFonts w:ascii="Arial" w:eastAsiaTheme="minorEastAsia" w:hAnsi="Arial" w:cs="Arial"/>
          <w:lang w:eastAsia="zh-CN"/>
        </w:rPr>
        <w:t xml:space="preserve"> UE </w:t>
      </w:r>
      <w:r w:rsidR="00BC5B09" w:rsidRPr="009A4667">
        <w:rPr>
          <w:rFonts w:ascii="Arial" w:eastAsiaTheme="minorEastAsia" w:hAnsi="Arial" w:cs="Arial"/>
          <w:lang w:eastAsia="zh-CN"/>
        </w:rPr>
        <w:t>cannot</w:t>
      </w:r>
      <w:r w:rsidR="004B58D2" w:rsidRPr="009A4667">
        <w:rPr>
          <w:rFonts w:ascii="Arial" w:eastAsiaTheme="minorEastAsia" w:hAnsi="Arial" w:cs="Arial"/>
          <w:lang w:eastAsia="zh-CN"/>
        </w:rPr>
        <w:t xml:space="preserve"> receive the MCCH message when </w:t>
      </w:r>
      <w:r w:rsidRPr="009A4667">
        <w:rPr>
          <w:rFonts w:ascii="Arial" w:eastAsiaTheme="minorEastAsia" w:hAnsi="Arial" w:cs="Arial"/>
          <w:lang w:eastAsia="zh-CN"/>
        </w:rPr>
        <w:t xml:space="preserve">connected </w:t>
      </w:r>
      <w:r w:rsidR="004B58D2" w:rsidRPr="009A4667">
        <w:rPr>
          <w:rFonts w:ascii="Arial" w:eastAsiaTheme="minorEastAsia" w:hAnsi="Arial" w:cs="Arial"/>
          <w:lang w:eastAsia="zh-CN"/>
        </w:rPr>
        <w:t>UE operates on the active BWP</w:t>
      </w:r>
      <w:r w:rsidR="006743AD" w:rsidRPr="009A4667">
        <w:rPr>
          <w:rFonts w:ascii="Arial" w:eastAsiaTheme="minorEastAsia" w:hAnsi="Arial" w:cs="Arial"/>
          <w:lang w:eastAsia="zh-CN"/>
        </w:rPr>
        <w:t xml:space="preserve">. </w:t>
      </w:r>
      <w:proofErr w:type="spellStart"/>
      <w:r w:rsidRPr="009A4667">
        <w:rPr>
          <w:rFonts w:ascii="Arial" w:eastAsiaTheme="minorEastAsia" w:hAnsi="Arial" w:cs="Arial"/>
          <w:lang w:eastAsia="zh-CN"/>
        </w:rPr>
        <w:t>Butif</w:t>
      </w:r>
      <w:proofErr w:type="spellEnd"/>
      <w:r w:rsidRPr="009A4667">
        <w:rPr>
          <w:rFonts w:ascii="Arial" w:eastAsiaTheme="minorEastAsia" w:hAnsi="Arial" w:cs="Arial"/>
          <w:lang w:eastAsia="zh-CN"/>
        </w:rPr>
        <w:t xml:space="preserve"> the CFR used for MCCH is not overlapped with active </w:t>
      </w:r>
      <w:proofErr w:type="gramStart"/>
      <w:r w:rsidRPr="009A4667">
        <w:rPr>
          <w:rFonts w:ascii="Arial" w:eastAsiaTheme="minorEastAsia" w:hAnsi="Arial" w:cs="Arial"/>
          <w:lang w:eastAsia="zh-CN"/>
        </w:rPr>
        <w:t>BWP,</w:t>
      </w:r>
      <w:proofErr w:type="gramEnd"/>
      <w:r w:rsidR="00BC5B09" w:rsidRPr="009A4667">
        <w:rPr>
          <w:rFonts w:ascii="Arial" w:eastAsiaTheme="minorEastAsia" w:hAnsi="Arial" w:cs="Arial"/>
          <w:lang w:eastAsia="zh-CN"/>
        </w:rPr>
        <w:t xml:space="preserve"> it</w:t>
      </w:r>
      <w:r w:rsidR="004B58D2" w:rsidRPr="009A4667">
        <w:rPr>
          <w:rFonts w:ascii="Arial" w:eastAsiaTheme="minorEastAsia" w:hAnsi="Arial" w:cs="Arial"/>
          <w:lang w:eastAsia="zh-CN"/>
        </w:rPr>
        <w:t xml:space="preserve"> is</w:t>
      </w:r>
      <w:r w:rsidRPr="009A4667">
        <w:rPr>
          <w:rFonts w:ascii="Arial" w:eastAsiaTheme="minorEastAsia" w:hAnsi="Arial" w:cs="Arial"/>
          <w:lang w:eastAsia="zh-CN"/>
        </w:rPr>
        <w:t xml:space="preserve"> also</w:t>
      </w:r>
      <w:r w:rsidR="004B58D2" w:rsidRPr="009A4667">
        <w:rPr>
          <w:rFonts w:ascii="Arial" w:eastAsiaTheme="minorEastAsia" w:hAnsi="Arial" w:cs="Arial"/>
          <w:lang w:eastAsia="zh-CN"/>
        </w:rPr>
        <w:t xml:space="preserve"> very </w:t>
      </w:r>
      <w:r w:rsidR="00BC5B09" w:rsidRPr="009A4667">
        <w:rPr>
          <w:rFonts w:ascii="Arial" w:eastAsiaTheme="minorEastAsia" w:hAnsi="Arial" w:cs="Arial"/>
          <w:lang w:eastAsia="zh-CN"/>
        </w:rPr>
        <w:t>likely</w:t>
      </w:r>
      <w:r w:rsidR="004B58D2" w:rsidRPr="009A4667">
        <w:rPr>
          <w:rFonts w:ascii="Arial" w:eastAsiaTheme="minorEastAsia" w:hAnsi="Arial" w:cs="Arial"/>
          <w:lang w:eastAsia="zh-CN"/>
        </w:rPr>
        <w:t xml:space="preserve"> that</w:t>
      </w:r>
      <w:r w:rsidR="006743AD" w:rsidRPr="009A4667">
        <w:rPr>
          <w:rFonts w:ascii="Arial" w:eastAsiaTheme="minorEastAsia" w:hAnsi="Arial" w:cs="Arial"/>
          <w:lang w:eastAsia="zh-CN"/>
        </w:rPr>
        <w:t xml:space="preserve"> </w:t>
      </w:r>
      <w:r w:rsidR="004B58D2" w:rsidRPr="009A4667">
        <w:rPr>
          <w:rFonts w:ascii="Arial" w:eastAsiaTheme="minorEastAsia" w:hAnsi="Arial" w:cs="Arial"/>
          <w:lang w:eastAsia="zh-CN"/>
        </w:rPr>
        <w:t>CFR used</w:t>
      </w:r>
      <w:r w:rsidR="006743AD" w:rsidRPr="009A4667">
        <w:rPr>
          <w:rFonts w:ascii="Arial" w:eastAsiaTheme="minorEastAsia" w:hAnsi="Arial" w:cs="Arial"/>
          <w:lang w:eastAsia="zh-CN"/>
        </w:rPr>
        <w:t xml:space="preserve"> for MTCH </w:t>
      </w:r>
      <w:r w:rsidR="00BC5B09" w:rsidRPr="009A4667">
        <w:rPr>
          <w:rFonts w:ascii="Arial" w:eastAsiaTheme="minorEastAsia" w:hAnsi="Arial" w:cs="Arial"/>
          <w:lang w:eastAsia="zh-CN"/>
        </w:rPr>
        <w:t>are</w:t>
      </w:r>
      <w:r w:rsidR="006743AD" w:rsidRPr="009A4667">
        <w:rPr>
          <w:rFonts w:ascii="Arial" w:eastAsiaTheme="minorEastAsia" w:hAnsi="Arial" w:cs="Arial"/>
          <w:lang w:eastAsia="zh-CN"/>
        </w:rPr>
        <w:t xml:space="preserve"> also </w:t>
      </w:r>
      <w:r w:rsidR="004B58D2" w:rsidRPr="009A4667">
        <w:rPr>
          <w:rFonts w:ascii="Arial" w:eastAsiaTheme="minorEastAsia" w:hAnsi="Arial" w:cs="Arial"/>
          <w:lang w:eastAsia="zh-CN"/>
        </w:rPr>
        <w:t xml:space="preserve">not overlapped </w:t>
      </w:r>
      <w:r w:rsidR="00BC5B09" w:rsidRPr="009A4667">
        <w:rPr>
          <w:rFonts w:ascii="Arial" w:eastAsiaTheme="minorEastAsia" w:hAnsi="Arial" w:cs="Arial"/>
          <w:lang w:eastAsia="zh-CN"/>
        </w:rPr>
        <w:t>with</w:t>
      </w:r>
      <w:r w:rsidR="006743AD" w:rsidRPr="009A4667">
        <w:rPr>
          <w:rFonts w:ascii="Arial" w:eastAsiaTheme="minorEastAsia" w:hAnsi="Arial" w:cs="Arial"/>
          <w:lang w:eastAsia="zh-CN"/>
        </w:rPr>
        <w:t xml:space="preserve"> active BWP </w:t>
      </w:r>
      <w:r w:rsidR="004B58D2" w:rsidRPr="009A4667">
        <w:rPr>
          <w:rFonts w:ascii="Arial" w:eastAsiaTheme="minorEastAsia" w:hAnsi="Arial" w:cs="Arial"/>
          <w:lang w:eastAsia="zh-CN"/>
        </w:rPr>
        <w:t>in this case</w:t>
      </w:r>
      <w:r w:rsidR="006743AD" w:rsidRPr="009A4667">
        <w:rPr>
          <w:rFonts w:ascii="Arial" w:eastAsiaTheme="minorEastAsia" w:hAnsi="Arial" w:cs="Arial"/>
          <w:lang w:eastAsia="zh-CN"/>
        </w:rPr>
        <w:t>.</w:t>
      </w:r>
      <w:r w:rsidR="000D258D" w:rsidRPr="009A4667">
        <w:rPr>
          <w:rFonts w:ascii="Arial" w:eastAsiaTheme="minorEastAsia" w:hAnsi="Arial" w:cs="Arial"/>
          <w:lang w:eastAsia="zh-CN"/>
        </w:rPr>
        <w:t xml:space="preserve"> </w:t>
      </w:r>
      <w:r w:rsidR="004B58D2" w:rsidRPr="009A4667">
        <w:rPr>
          <w:rFonts w:ascii="Arial" w:eastAsiaTheme="minorEastAsia" w:hAnsi="Arial" w:cs="Arial"/>
          <w:lang w:eastAsia="zh-CN"/>
        </w:rPr>
        <w:t xml:space="preserve">So </w:t>
      </w:r>
      <w:r w:rsidR="006743AD" w:rsidRPr="009A4667">
        <w:rPr>
          <w:rFonts w:ascii="Arial" w:eastAsiaTheme="minorEastAsia" w:hAnsi="Arial" w:cs="Arial"/>
          <w:lang w:eastAsia="zh-CN"/>
        </w:rPr>
        <w:t xml:space="preserve">even thorough UE </w:t>
      </w:r>
      <w:r w:rsidR="004B58D2" w:rsidRPr="009A4667">
        <w:rPr>
          <w:rFonts w:ascii="Arial" w:eastAsiaTheme="minorEastAsia" w:hAnsi="Arial" w:cs="Arial"/>
          <w:lang w:eastAsia="zh-CN"/>
        </w:rPr>
        <w:t>can acquire the</w:t>
      </w:r>
      <w:r w:rsidR="006743AD" w:rsidRPr="009A4667">
        <w:rPr>
          <w:rFonts w:ascii="Arial" w:eastAsiaTheme="minorEastAsia" w:hAnsi="Arial" w:cs="Arial"/>
          <w:lang w:eastAsia="zh-CN"/>
        </w:rPr>
        <w:t xml:space="preserve"> PTM configuration </w:t>
      </w:r>
      <w:r w:rsidR="004B58D2" w:rsidRPr="009A4667">
        <w:rPr>
          <w:rFonts w:ascii="Arial" w:eastAsiaTheme="minorEastAsia" w:hAnsi="Arial" w:cs="Arial"/>
          <w:lang w:eastAsia="zh-CN"/>
        </w:rPr>
        <w:t>via dedicated RRC</w:t>
      </w:r>
      <w:r w:rsidR="006743AD" w:rsidRPr="009A4667">
        <w:rPr>
          <w:rFonts w:ascii="Arial" w:eastAsiaTheme="minorEastAsia" w:hAnsi="Arial" w:cs="Arial"/>
          <w:lang w:eastAsia="zh-CN"/>
        </w:rPr>
        <w:t xml:space="preserve"> </w:t>
      </w:r>
      <w:r w:rsidR="000D258D" w:rsidRPr="009A4667">
        <w:rPr>
          <w:rFonts w:ascii="Arial" w:eastAsiaTheme="minorEastAsia" w:hAnsi="Arial" w:cs="Arial"/>
          <w:lang w:eastAsia="zh-CN"/>
        </w:rPr>
        <w:t xml:space="preserve">signaling, </w:t>
      </w:r>
      <w:r w:rsidR="004B58D2" w:rsidRPr="009A4667">
        <w:rPr>
          <w:rFonts w:ascii="Arial" w:eastAsiaTheme="minorEastAsia" w:hAnsi="Arial" w:cs="Arial"/>
          <w:lang w:eastAsia="zh-CN"/>
        </w:rPr>
        <w:t xml:space="preserve">UE </w:t>
      </w:r>
      <w:r w:rsidR="006743AD" w:rsidRPr="009A4667">
        <w:rPr>
          <w:rFonts w:ascii="Arial" w:eastAsiaTheme="minorEastAsia" w:hAnsi="Arial" w:cs="Arial"/>
          <w:lang w:eastAsia="zh-CN"/>
        </w:rPr>
        <w:t xml:space="preserve">still </w:t>
      </w:r>
      <w:r w:rsidR="000D258D" w:rsidRPr="009A4667">
        <w:rPr>
          <w:rFonts w:ascii="Arial" w:eastAsiaTheme="minorEastAsia" w:hAnsi="Arial" w:cs="Arial"/>
          <w:lang w:eastAsia="zh-CN"/>
        </w:rPr>
        <w:t>cannot</w:t>
      </w:r>
      <w:r w:rsidR="006743AD" w:rsidRPr="009A4667">
        <w:rPr>
          <w:rFonts w:ascii="Arial" w:eastAsiaTheme="minorEastAsia" w:hAnsi="Arial" w:cs="Arial"/>
          <w:lang w:eastAsia="zh-CN"/>
        </w:rPr>
        <w:t xml:space="preserve"> received MTCH data on CFR.</w:t>
      </w:r>
    </w:p>
    <w:p w:rsidR="004B58D2" w:rsidRPr="009A4667" w:rsidRDefault="00C24341" w:rsidP="004B58D2">
      <w:pPr>
        <w:pStyle w:val="a0"/>
        <w:spacing w:before="240"/>
        <w:rPr>
          <w:rFonts w:ascii="Arial" w:eastAsiaTheme="minorEastAsia" w:hAnsi="Arial" w:cs="Arial"/>
          <w:lang w:eastAsia="zh-CN"/>
        </w:rPr>
      </w:pPr>
      <w:r w:rsidRPr="009A4667">
        <w:rPr>
          <w:rFonts w:ascii="Arial" w:eastAsiaTheme="minorEastAsia" w:hAnsi="Arial" w:cs="Arial"/>
          <w:lang w:eastAsia="zh-CN"/>
        </w:rPr>
        <w:t xml:space="preserve">Hence, </w:t>
      </w:r>
      <w:r w:rsidR="004B58D2" w:rsidRPr="009A4667">
        <w:rPr>
          <w:rFonts w:ascii="Arial" w:eastAsiaTheme="minorEastAsia" w:hAnsi="Arial" w:cs="Arial"/>
          <w:lang w:eastAsia="zh-CN"/>
        </w:rPr>
        <w:t>it does not make sense to send PTM configuration of delivery mode 2 via dedicated RRC signaling to UE</w:t>
      </w:r>
      <w:r w:rsidR="00C20729" w:rsidRPr="009A4667">
        <w:rPr>
          <w:rFonts w:ascii="Arial" w:eastAsiaTheme="minorEastAsia" w:hAnsi="Arial" w:cs="Arial"/>
          <w:lang w:eastAsia="zh-CN"/>
        </w:rPr>
        <w:t xml:space="preserve"> in connected</w:t>
      </w:r>
      <w:r w:rsidR="004B58D2" w:rsidRPr="009A4667">
        <w:rPr>
          <w:rFonts w:ascii="Arial" w:eastAsiaTheme="minorEastAsia" w:hAnsi="Arial" w:cs="Arial"/>
          <w:lang w:eastAsia="zh-CN"/>
        </w:rPr>
        <w:t>.</w:t>
      </w:r>
    </w:p>
    <w:p w:rsidR="00995B16" w:rsidRPr="009A4667" w:rsidRDefault="00995B16" w:rsidP="00995B16">
      <w:pPr>
        <w:pStyle w:val="a0"/>
        <w:spacing w:before="240" w:line="276" w:lineRule="auto"/>
        <w:rPr>
          <w:rFonts w:ascii="Arial" w:eastAsiaTheme="minorEastAsia" w:hAnsi="Arial" w:cs="Arial"/>
          <w:b/>
          <w:lang w:eastAsia="zh-CN"/>
        </w:rPr>
      </w:pPr>
      <w:r w:rsidRPr="009A4667">
        <w:rPr>
          <w:rFonts w:ascii="Arial" w:hAnsi="Arial" w:cs="Arial"/>
          <w:b/>
          <w:bCs/>
        </w:rPr>
        <w:t xml:space="preserve">Proposal </w:t>
      </w:r>
      <w:r w:rsidR="00C24341" w:rsidRPr="009A4667">
        <w:rPr>
          <w:rFonts w:ascii="Arial" w:eastAsiaTheme="minorEastAsia" w:hAnsi="Arial" w:cs="Arial"/>
          <w:b/>
          <w:bCs/>
          <w:lang w:eastAsia="zh-CN"/>
        </w:rPr>
        <w:t>9</w:t>
      </w:r>
      <w:r w:rsidRPr="009A4667">
        <w:rPr>
          <w:rFonts w:ascii="Arial" w:hAnsi="Arial" w:cs="Arial"/>
          <w:b/>
          <w:bCs/>
        </w:rPr>
        <w:t xml:space="preserve">: </w:t>
      </w:r>
      <w:r w:rsidRPr="009A4667">
        <w:rPr>
          <w:rFonts w:ascii="Arial" w:eastAsiaTheme="minorEastAsia" w:hAnsi="Arial" w:cs="Arial"/>
          <w:b/>
          <w:lang w:eastAsia="zh-CN"/>
        </w:rPr>
        <w:t xml:space="preserve">For </w:t>
      </w:r>
      <w:r w:rsidRPr="009A4667">
        <w:rPr>
          <w:rFonts w:ascii="Arial" w:hAnsi="Arial" w:cs="Arial"/>
          <w:b/>
        </w:rPr>
        <w:t>delivery mode 2</w:t>
      </w:r>
      <w:r w:rsidRPr="009A4667">
        <w:rPr>
          <w:rFonts w:ascii="Arial" w:eastAsiaTheme="minorEastAsia" w:hAnsi="Arial" w:cs="Arial"/>
          <w:b/>
          <w:lang w:eastAsia="zh-CN"/>
        </w:rPr>
        <w:t>,</w:t>
      </w:r>
      <w:r w:rsidRPr="009A4667">
        <w:rPr>
          <w:rFonts w:ascii="Arial" w:hAnsi="Arial" w:cs="Arial"/>
          <w:b/>
        </w:rPr>
        <w:t xml:space="preserve"> </w:t>
      </w:r>
      <w:r w:rsidRPr="009A4667">
        <w:rPr>
          <w:rFonts w:ascii="Arial" w:eastAsiaTheme="minorEastAsia" w:hAnsi="Arial" w:cs="Arial"/>
          <w:b/>
          <w:bCs/>
          <w:lang w:eastAsia="zh-CN"/>
        </w:rPr>
        <w:t xml:space="preserve">RRC </w:t>
      </w:r>
      <w:r w:rsidRPr="009A4667">
        <w:rPr>
          <w:rFonts w:ascii="Arial" w:eastAsiaTheme="minorEastAsia" w:hAnsi="Arial" w:cs="Arial"/>
          <w:b/>
          <w:lang w:eastAsia="zh-CN"/>
        </w:rPr>
        <w:t>d</w:t>
      </w:r>
      <w:r w:rsidRPr="009A4667">
        <w:rPr>
          <w:rFonts w:ascii="Arial" w:hAnsi="Arial" w:cs="Arial"/>
          <w:b/>
        </w:rPr>
        <w:t xml:space="preserve">edicated signaling of </w:t>
      </w:r>
      <w:r w:rsidRPr="009A4667">
        <w:rPr>
          <w:rFonts w:ascii="Arial" w:eastAsiaTheme="minorEastAsia" w:hAnsi="Arial" w:cs="Arial"/>
          <w:b/>
          <w:lang w:eastAsia="zh-CN"/>
        </w:rPr>
        <w:t>PTM</w:t>
      </w:r>
      <w:r w:rsidRPr="009A4667">
        <w:rPr>
          <w:rFonts w:ascii="Arial" w:hAnsi="Arial" w:cs="Arial"/>
          <w:b/>
        </w:rPr>
        <w:t xml:space="preserve"> configuration</w:t>
      </w:r>
      <w:r w:rsidRPr="009A4667">
        <w:rPr>
          <w:rFonts w:ascii="Arial" w:eastAsiaTheme="minorEastAsia" w:hAnsi="Arial" w:cs="Arial"/>
          <w:b/>
          <w:lang w:eastAsia="zh-CN"/>
        </w:rPr>
        <w:t xml:space="preserve"> </w:t>
      </w:r>
      <w:r w:rsidRPr="009A4667">
        <w:rPr>
          <w:rFonts w:ascii="Arial" w:hAnsi="Arial" w:cs="Arial"/>
          <w:b/>
        </w:rPr>
        <w:t xml:space="preserve">is </w:t>
      </w:r>
      <w:r w:rsidRPr="009A4667">
        <w:rPr>
          <w:rFonts w:ascii="Arial" w:eastAsiaTheme="minorEastAsia" w:hAnsi="Arial" w:cs="Arial"/>
          <w:b/>
          <w:lang w:eastAsia="zh-CN"/>
        </w:rPr>
        <w:t>not supported.</w:t>
      </w:r>
    </w:p>
    <w:p w:rsidR="00850A65" w:rsidRPr="009A4667" w:rsidRDefault="00850A65" w:rsidP="00850A65">
      <w:pPr>
        <w:pStyle w:val="a0"/>
        <w:spacing w:before="240" w:line="276" w:lineRule="auto"/>
        <w:rPr>
          <w:rFonts w:ascii="Arial" w:eastAsiaTheme="minorEastAsia" w:hAnsi="Arial" w:cs="Arial"/>
          <w:b/>
          <w:u w:val="single"/>
          <w:lang w:eastAsia="zh-CN"/>
        </w:rPr>
      </w:pPr>
      <w:r w:rsidRPr="009A4667">
        <w:rPr>
          <w:rFonts w:ascii="Arial" w:eastAsiaTheme="minorEastAsia" w:hAnsi="Arial" w:cs="Arial"/>
          <w:b/>
          <w:u w:val="single"/>
          <w:lang w:eastAsia="zh-CN"/>
        </w:rPr>
        <w:t>Wh</w:t>
      </w:r>
      <w:r w:rsidR="00E475A5">
        <w:rPr>
          <w:rFonts w:ascii="Arial" w:eastAsiaTheme="minorEastAsia" w:hAnsi="Arial" w:cs="Arial"/>
          <w:b/>
          <w:u w:val="single"/>
          <w:lang w:eastAsia="zh-CN"/>
        </w:rPr>
        <w:t>ether to support on-demand MCCH</w:t>
      </w:r>
    </w:p>
    <w:p w:rsidR="00850A65" w:rsidRPr="009A4667" w:rsidRDefault="00850A65" w:rsidP="00850A65">
      <w:pPr>
        <w:pStyle w:val="a0"/>
        <w:spacing w:line="276" w:lineRule="auto"/>
        <w:rPr>
          <w:rFonts w:ascii="Arial" w:eastAsiaTheme="minorEastAsia" w:hAnsi="Arial" w:cs="Arial"/>
          <w:lang w:eastAsia="zh-CN"/>
        </w:rPr>
      </w:pPr>
      <w:r w:rsidRPr="009A4667">
        <w:rPr>
          <w:rFonts w:ascii="Arial" w:eastAsiaTheme="minorEastAsia" w:hAnsi="Arial" w:cs="Arial"/>
          <w:lang w:eastAsia="zh-CN"/>
        </w:rPr>
        <w:t>The on-demand mechanism may be beneficial on reducing RAN resource consumption when no UE is in the broadcast service area. However, service area of broadcast session is assumed to be controlled in a static manner. The broadcast service will be transmitted in a cell regardless of whether there is UE interested in the corresponding service. Since the occupation of UP resource is ongoing. Hence it does not make much sense to only reduce the resource consumption on CP.</w:t>
      </w:r>
    </w:p>
    <w:p w:rsidR="00850A65" w:rsidRPr="009A4667" w:rsidRDefault="00850A65" w:rsidP="00850A65">
      <w:pPr>
        <w:pStyle w:val="a0"/>
        <w:spacing w:line="276" w:lineRule="auto"/>
        <w:rPr>
          <w:rFonts w:ascii="Arial" w:eastAsiaTheme="minorEastAsia" w:hAnsi="Arial" w:cs="Arial"/>
          <w:lang w:eastAsia="zh-CN"/>
        </w:rPr>
      </w:pPr>
      <w:r w:rsidRPr="009A4667">
        <w:rPr>
          <w:rFonts w:ascii="Arial" w:eastAsiaTheme="minorEastAsia" w:hAnsi="Arial" w:cs="Arial"/>
          <w:lang w:eastAsia="zh-CN"/>
        </w:rPr>
        <w:t>On the other hand, the disadvantages by using on-demand MBS configuration are obvious, which can be summarized as following,</w:t>
      </w:r>
    </w:p>
    <w:p w:rsidR="00850A65" w:rsidRPr="009A4667" w:rsidRDefault="00850A65" w:rsidP="00850A65">
      <w:pPr>
        <w:pStyle w:val="a0"/>
        <w:numPr>
          <w:ilvl w:val="0"/>
          <w:numId w:val="9"/>
        </w:numPr>
        <w:spacing w:line="276" w:lineRule="auto"/>
        <w:rPr>
          <w:rFonts w:ascii="Arial" w:eastAsiaTheme="minorEastAsia" w:hAnsi="Arial" w:cs="Arial"/>
          <w:lang w:eastAsia="zh-CN"/>
        </w:rPr>
      </w:pPr>
      <w:r w:rsidRPr="009A4667">
        <w:rPr>
          <w:rFonts w:ascii="Arial" w:eastAsiaTheme="minorEastAsia" w:hAnsi="Arial" w:cs="Arial"/>
          <w:lang w:eastAsia="zh-CN"/>
        </w:rPr>
        <w:t>Extra latency for service setup time.</w:t>
      </w:r>
    </w:p>
    <w:p w:rsidR="00850A65" w:rsidRPr="009A4667" w:rsidRDefault="00850A65" w:rsidP="00850A65">
      <w:pPr>
        <w:pStyle w:val="a0"/>
        <w:numPr>
          <w:ilvl w:val="0"/>
          <w:numId w:val="9"/>
        </w:numPr>
        <w:spacing w:line="276" w:lineRule="auto"/>
        <w:rPr>
          <w:rFonts w:ascii="Arial" w:eastAsiaTheme="minorEastAsia" w:hAnsi="Arial" w:cs="Arial"/>
          <w:lang w:eastAsia="zh-CN"/>
        </w:rPr>
      </w:pPr>
      <w:r w:rsidRPr="009A4667">
        <w:rPr>
          <w:rFonts w:ascii="Arial" w:eastAsiaTheme="minorEastAsia" w:hAnsi="Arial" w:cs="Arial"/>
          <w:lang w:eastAsia="zh-CN"/>
        </w:rPr>
        <w:t>Extra interruption during cell reselection</w:t>
      </w:r>
    </w:p>
    <w:p w:rsidR="00850A65" w:rsidRPr="009A4667" w:rsidRDefault="00850A65" w:rsidP="00850A65">
      <w:pPr>
        <w:pStyle w:val="a0"/>
        <w:numPr>
          <w:ilvl w:val="0"/>
          <w:numId w:val="9"/>
        </w:numPr>
        <w:spacing w:line="276" w:lineRule="auto"/>
        <w:rPr>
          <w:rFonts w:ascii="Arial" w:eastAsiaTheme="minorEastAsia" w:hAnsi="Arial" w:cs="Arial"/>
          <w:lang w:eastAsia="zh-CN"/>
        </w:rPr>
      </w:pPr>
      <w:r w:rsidRPr="009A4667">
        <w:rPr>
          <w:rFonts w:ascii="Arial" w:eastAsiaTheme="minorEastAsia" w:hAnsi="Arial" w:cs="Arial"/>
          <w:lang w:eastAsia="zh-CN"/>
        </w:rPr>
        <w:t>Extra interaction with network for broadcast session.</w:t>
      </w:r>
    </w:p>
    <w:p w:rsidR="00850A65" w:rsidRPr="009A4667" w:rsidRDefault="00850A65" w:rsidP="00850A65">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Hence, on-demand mechanism should not be used for MBS configuration.</w:t>
      </w:r>
    </w:p>
    <w:p w:rsidR="00850A65" w:rsidRPr="009A4667" w:rsidRDefault="00850A65" w:rsidP="00850A65">
      <w:pPr>
        <w:pStyle w:val="a0"/>
        <w:spacing w:line="276" w:lineRule="auto"/>
        <w:rPr>
          <w:rFonts w:ascii="Arial" w:eastAsiaTheme="minorEastAsia" w:hAnsi="Arial" w:cs="Arial"/>
          <w:b/>
          <w:lang w:eastAsia="zh-CN"/>
        </w:rPr>
      </w:pPr>
      <w:r w:rsidRPr="009A4667">
        <w:rPr>
          <w:rFonts w:ascii="Arial" w:eastAsiaTheme="minorEastAsia" w:hAnsi="Arial" w:cs="Arial"/>
          <w:b/>
          <w:lang w:eastAsia="zh-CN"/>
        </w:rPr>
        <w:t xml:space="preserve">Proposal </w:t>
      </w:r>
      <w:r w:rsidR="00C24341" w:rsidRPr="009A4667">
        <w:rPr>
          <w:rFonts w:ascii="Arial" w:eastAsiaTheme="minorEastAsia" w:hAnsi="Arial" w:cs="Arial"/>
          <w:b/>
          <w:lang w:eastAsia="zh-CN"/>
        </w:rPr>
        <w:t>10</w:t>
      </w:r>
      <w:r w:rsidRPr="009A4667">
        <w:rPr>
          <w:rFonts w:ascii="Arial" w:eastAsiaTheme="minorEastAsia" w:hAnsi="Arial" w:cs="Arial"/>
          <w:b/>
          <w:lang w:eastAsia="zh-CN"/>
        </w:rPr>
        <w:t>: On-demand MCCH is not supported.</w:t>
      </w:r>
    </w:p>
    <w:p w:rsidR="005B22A2" w:rsidRPr="009A4667" w:rsidRDefault="00F56AE9" w:rsidP="005B22A2">
      <w:pPr>
        <w:pStyle w:val="a0"/>
        <w:spacing w:before="240" w:line="276" w:lineRule="auto"/>
        <w:rPr>
          <w:rFonts w:ascii="Arial" w:eastAsiaTheme="minorEastAsia" w:hAnsi="Arial" w:cs="Arial"/>
          <w:b/>
          <w:u w:val="single"/>
          <w:lang w:eastAsia="zh-CN"/>
        </w:rPr>
      </w:pPr>
      <w:r w:rsidRPr="009A4667">
        <w:rPr>
          <w:rFonts w:ascii="Arial" w:eastAsiaTheme="minorEastAsia" w:hAnsi="Arial" w:cs="Arial"/>
          <w:b/>
          <w:u w:val="single"/>
          <w:lang w:eastAsia="zh-CN"/>
        </w:rPr>
        <w:t>A</w:t>
      </w:r>
      <w:r w:rsidR="005B22A2" w:rsidRPr="009A4667">
        <w:rPr>
          <w:rFonts w:ascii="Arial" w:eastAsiaTheme="minorEastAsia" w:hAnsi="Arial" w:cs="Arial"/>
          <w:b/>
          <w:u w:val="single"/>
          <w:lang w:eastAsia="zh-CN"/>
        </w:rPr>
        <w:t>rea specific PTM configuration</w:t>
      </w:r>
    </w:p>
    <w:p w:rsidR="005B22A2" w:rsidRPr="009A4667" w:rsidRDefault="005B22A2" w:rsidP="005B22A2">
      <w:pPr>
        <w:pStyle w:val="a0"/>
        <w:spacing w:line="276" w:lineRule="auto"/>
        <w:rPr>
          <w:rFonts w:ascii="Arial" w:eastAsiaTheme="minorEastAsia" w:hAnsi="Arial" w:cs="Arial"/>
          <w:lang w:eastAsia="zh-CN"/>
        </w:rPr>
      </w:pPr>
      <w:r w:rsidRPr="009A4667">
        <w:rPr>
          <w:rFonts w:ascii="Arial" w:eastAsiaTheme="minorEastAsia" w:hAnsi="Arial" w:cs="Arial"/>
          <w:lang w:eastAsia="zh-CN"/>
        </w:rPr>
        <w:t>In practice broadcast services span across an area including multiple cells belonging to the same NG-RAN node or different NG-RAN nodes. If common PTM configuration is used across cells, the use of area specific PTM configuration can help to ensure better service continuity during mobility.</w:t>
      </w:r>
    </w:p>
    <w:p w:rsidR="005B22A2" w:rsidRPr="009A4667" w:rsidRDefault="005B22A2" w:rsidP="005B22A2">
      <w:pPr>
        <w:pStyle w:val="a0"/>
        <w:spacing w:line="276" w:lineRule="auto"/>
        <w:rPr>
          <w:rFonts w:ascii="Arial" w:eastAsiaTheme="minorEastAsia" w:hAnsi="Arial" w:cs="Arial"/>
          <w:lang w:eastAsia="zh-CN"/>
        </w:rPr>
      </w:pPr>
      <w:r w:rsidRPr="009A4667">
        <w:rPr>
          <w:rFonts w:ascii="Arial" w:eastAsiaTheme="minorEastAsia" w:hAnsi="Arial" w:cs="Arial"/>
          <w:lang w:eastAsia="zh-CN"/>
        </w:rPr>
        <w:lastRenderedPageBreak/>
        <w:t xml:space="preserve">For cells within a DU or within a NG-RAN node, it seems not very complicated to use common PTM configuration of a specific service as resources of the cells are under the same NG-RAN node’s control. </w:t>
      </w:r>
    </w:p>
    <w:p w:rsidR="005B22A2" w:rsidRPr="009A4667" w:rsidRDefault="005B22A2" w:rsidP="005B22A2">
      <w:pPr>
        <w:pStyle w:val="a0"/>
        <w:spacing w:after="0" w:line="276" w:lineRule="auto"/>
        <w:rPr>
          <w:rFonts w:ascii="Arial" w:eastAsiaTheme="minorEastAsia" w:hAnsi="Arial" w:cs="Arial"/>
          <w:lang w:eastAsia="zh-CN"/>
        </w:rPr>
      </w:pPr>
      <w:r w:rsidRPr="009A4667">
        <w:rPr>
          <w:rFonts w:ascii="Arial" w:eastAsiaTheme="minorEastAsia" w:hAnsi="Arial" w:cs="Arial"/>
          <w:lang w:eastAsia="zh-CN"/>
        </w:rPr>
        <w:t>For inter NG-RAN nodes case,</w:t>
      </w:r>
      <w:r w:rsidRPr="009A4667">
        <w:rPr>
          <w:rFonts w:ascii="Arial" w:hAnsi="Arial" w:cs="Arial"/>
        </w:rPr>
        <w:t xml:space="preserve"> </w:t>
      </w:r>
      <w:r w:rsidRPr="009A4667">
        <w:rPr>
          <w:rFonts w:ascii="Arial" w:eastAsiaTheme="minorEastAsia" w:hAnsi="Arial" w:cs="Arial"/>
          <w:lang w:eastAsia="zh-CN"/>
        </w:rPr>
        <w:t>more aspects need to be considered. One aspect is how to exchange and align the PTM configuration among the NG-RAN nodes, which may be difficult but is still feasible. Moreover,</w:t>
      </w:r>
      <w:r w:rsidRPr="009A4667">
        <w:rPr>
          <w:rFonts w:ascii="Arial" w:hAnsi="Arial" w:cs="Arial"/>
        </w:rPr>
        <w:t xml:space="preserve"> </w:t>
      </w:r>
      <w:r w:rsidRPr="009A4667">
        <w:rPr>
          <w:rFonts w:ascii="Arial" w:eastAsiaTheme="minorEastAsia" w:hAnsi="Arial" w:cs="Arial"/>
          <w:lang w:eastAsia="zh-CN"/>
        </w:rPr>
        <w:t>this may be more up to network implementation and deployment policy. So for scalability and flexibility of deployment, area specific PTM configuration for inter NG-RAN node case can also be supported.</w:t>
      </w:r>
    </w:p>
    <w:p w:rsidR="005B22A2" w:rsidRPr="009A4667" w:rsidRDefault="005B22A2" w:rsidP="005B22A2">
      <w:pPr>
        <w:pStyle w:val="a0"/>
        <w:spacing w:line="276" w:lineRule="auto"/>
        <w:rPr>
          <w:rFonts w:ascii="Arial" w:eastAsiaTheme="minorEastAsia" w:hAnsi="Arial" w:cs="Arial"/>
          <w:b/>
          <w:lang w:eastAsia="zh-CN"/>
        </w:rPr>
      </w:pPr>
      <w:r w:rsidRPr="009A4667">
        <w:rPr>
          <w:rFonts w:ascii="Arial" w:eastAsiaTheme="minorEastAsia" w:hAnsi="Arial" w:cs="Arial"/>
          <w:b/>
          <w:lang w:eastAsia="zh-CN"/>
        </w:rPr>
        <w:t xml:space="preserve">Proposal </w:t>
      </w:r>
      <w:r w:rsidR="00C24341" w:rsidRPr="009A4667">
        <w:rPr>
          <w:rFonts w:ascii="Arial" w:eastAsiaTheme="minorEastAsia" w:hAnsi="Arial" w:cs="Arial"/>
          <w:b/>
          <w:lang w:eastAsia="zh-CN"/>
        </w:rPr>
        <w:t>11</w:t>
      </w:r>
      <w:r w:rsidRPr="009A4667">
        <w:rPr>
          <w:rFonts w:ascii="Arial" w:eastAsiaTheme="minorEastAsia" w:hAnsi="Arial" w:cs="Arial"/>
          <w:b/>
          <w:lang w:eastAsia="zh-CN"/>
        </w:rPr>
        <w:t xml:space="preserve">: Area specific PTM configuration (e.g. in </w:t>
      </w:r>
      <w:bookmarkStart w:id="8" w:name="OLE_LINK11"/>
      <w:bookmarkStart w:id="9" w:name="OLE_LINK12"/>
      <w:r w:rsidRPr="009A4667">
        <w:rPr>
          <w:rFonts w:ascii="Arial" w:eastAsiaTheme="minorEastAsia" w:hAnsi="Arial" w:cs="Arial"/>
          <w:b/>
          <w:lang w:eastAsia="zh-CN"/>
        </w:rPr>
        <w:t>MCCH</w:t>
      </w:r>
      <w:bookmarkEnd w:id="8"/>
      <w:bookmarkEnd w:id="9"/>
      <w:r w:rsidRPr="009A4667">
        <w:rPr>
          <w:rFonts w:ascii="Arial" w:eastAsiaTheme="minorEastAsia" w:hAnsi="Arial" w:cs="Arial"/>
          <w:b/>
          <w:lang w:eastAsia="zh-CN"/>
        </w:rPr>
        <w:t>)</w:t>
      </w:r>
      <w:r w:rsidRPr="009A4667">
        <w:rPr>
          <w:rFonts w:ascii="Arial" w:hAnsi="Arial" w:cs="Arial"/>
          <w:lang w:eastAsia="ja-JP"/>
        </w:rPr>
        <w:t xml:space="preserve"> </w:t>
      </w:r>
      <w:r w:rsidRPr="009A4667">
        <w:rPr>
          <w:rFonts w:ascii="Arial" w:eastAsiaTheme="minorEastAsia" w:hAnsi="Arial" w:cs="Arial"/>
          <w:b/>
          <w:lang w:eastAsia="zh-CN"/>
        </w:rPr>
        <w:t xml:space="preserve">is supported. </w:t>
      </w:r>
    </w:p>
    <w:bookmarkEnd w:id="5"/>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6C45C1" w:rsidRPr="009A4667" w:rsidRDefault="006C45C1" w:rsidP="006C45C1">
      <w:pPr>
        <w:pStyle w:val="a0"/>
        <w:spacing w:line="276" w:lineRule="auto"/>
        <w:rPr>
          <w:rFonts w:ascii="Arial" w:eastAsiaTheme="minorEastAsia" w:hAnsi="Arial" w:cs="Arial"/>
          <w:lang w:eastAsia="zh-CN"/>
        </w:rPr>
      </w:pPr>
      <w:r w:rsidRPr="009A4667">
        <w:rPr>
          <w:rFonts w:ascii="Arial" w:eastAsiaTheme="minorEastAsia" w:hAnsi="Arial" w:cs="Arial"/>
          <w:lang w:eastAsia="zh-CN"/>
        </w:rPr>
        <w:t xml:space="preserve">In this contribution, we discuss on </w:t>
      </w:r>
      <w:r w:rsidR="00895691" w:rsidRPr="009A4667">
        <w:rPr>
          <w:rFonts w:ascii="Arial" w:eastAsiaTheme="minorEastAsia" w:hAnsi="Arial" w:cs="Arial"/>
          <w:lang w:eastAsia="zh-CN"/>
        </w:rPr>
        <w:t xml:space="preserve">delivery </w:t>
      </w:r>
      <w:r w:rsidRPr="009A4667">
        <w:rPr>
          <w:rFonts w:ascii="Arial" w:eastAsiaTheme="minorEastAsia" w:hAnsi="Arial" w:cs="Arial"/>
          <w:lang w:eastAsia="zh-CN"/>
        </w:rPr>
        <w:t xml:space="preserve">mode 2 remaining aspects, based on which the observations </w:t>
      </w:r>
      <w:r w:rsidR="004F1F7C" w:rsidRPr="009A4667">
        <w:rPr>
          <w:rFonts w:ascii="Arial" w:eastAsiaTheme="minorEastAsia" w:hAnsi="Arial" w:cs="Arial"/>
          <w:lang w:eastAsia="zh-CN"/>
        </w:rPr>
        <w:t>and proposals</w:t>
      </w:r>
      <w:r w:rsidRPr="009A4667">
        <w:rPr>
          <w:rFonts w:ascii="Arial" w:eastAsiaTheme="minorEastAsia" w:hAnsi="Arial" w:cs="Arial"/>
          <w:lang w:eastAsia="zh-CN"/>
        </w:rPr>
        <w:t xml:space="preserve"> are summarized as the following. </w:t>
      </w:r>
    </w:p>
    <w:p w:rsidR="00482499" w:rsidRPr="009A4667" w:rsidRDefault="00482499" w:rsidP="00675AF7">
      <w:pPr>
        <w:spacing w:before="240"/>
        <w:rPr>
          <w:rFonts w:ascii="Arial" w:eastAsiaTheme="minorEastAsia" w:hAnsi="Arial" w:cs="Arial"/>
          <w:u w:val="single"/>
          <w:lang w:eastAsia="zh-CN"/>
        </w:rPr>
      </w:pPr>
      <w:r w:rsidRPr="009A4667">
        <w:rPr>
          <w:rFonts w:ascii="Arial" w:eastAsiaTheme="minorEastAsia" w:hAnsi="Arial" w:cs="Arial"/>
          <w:u w:val="single"/>
          <w:lang w:eastAsia="zh-CN"/>
        </w:rPr>
        <w:t>Change notification mechanism</w:t>
      </w:r>
    </w:p>
    <w:p w:rsidR="00227302" w:rsidRPr="009A4667" w:rsidRDefault="00227302" w:rsidP="009E1410">
      <w:pPr>
        <w:pStyle w:val="a0"/>
        <w:spacing w:before="240" w:after="0" w:line="276" w:lineRule="auto"/>
        <w:rPr>
          <w:rFonts w:ascii="Arial" w:eastAsiaTheme="minorEastAsia" w:hAnsi="Arial" w:cs="Arial"/>
          <w:b/>
          <w:lang w:eastAsia="zh-CN"/>
        </w:rPr>
      </w:pPr>
      <w:bookmarkStart w:id="10" w:name="OLE_LINK58"/>
      <w:bookmarkStart w:id="11" w:name="OLE_LINK59"/>
      <w:bookmarkStart w:id="12" w:name="OLE_LINK60"/>
      <w:bookmarkStart w:id="13" w:name="OLE_LINK47"/>
      <w:bookmarkStart w:id="14" w:name="OLE_LINK48"/>
      <w:r w:rsidRPr="009A4667">
        <w:rPr>
          <w:rFonts w:ascii="Arial" w:eastAsiaTheme="minorEastAsia" w:hAnsi="Arial" w:cs="Arial"/>
          <w:b/>
          <w:lang w:eastAsia="zh-CN"/>
        </w:rPr>
        <w:t xml:space="preserve">Proposal 1: For UE receiving an ongoing broadcast session, it reads MCCH once per each MCCH modification period. </w:t>
      </w:r>
    </w:p>
    <w:p w:rsidR="00A07F63" w:rsidRPr="009A4667" w:rsidRDefault="00A07F63" w:rsidP="009E1410">
      <w:pPr>
        <w:pStyle w:val="a0"/>
        <w:spacing w:before="240" w:after="0" w:line="276" w:lineRule="auto"/>
        <w:rPr>
          <w:rFonts w:ascii="Arial" w:eastAsiaTheme="minorEastAsia" w:hAnsi="Arial" w:cs="Arial"/>
          <w:b/>
          <w:lang w:eastAsia="zh-CN"/>
        </w:rPr>
      </w:pPr>
      <w:r w:rsidRPr="009A4667">
        <w:rPr>
          <w:rFonts w:ascii="Arial" w:eastAsiaTheme="minorEastAsia" w:hAnsi="Arial" w:cs="Arial"/>
          <w:b/>
          <w:lang w:eastAsia="zh-CN"/>
        </w:rPr>
        <w:t>Proposal 2: Group based change notification can be supported.</w:t>
      </w:r>
    </w:p>
    <w:p w:rsidR="00372854" w:rsidRPr="009A4667" w:rsidRDefault="00372854" w:rsidP="00372854">
      <w:pPr>
        <w:spacing w:before="240"/>
        <w:rPr>
          <w:rFonts w:ascii="Arial" w:eastAsiaTheme="minorEastAsia" w:hAnsi="Arial" w:cs="Arial"/>
          <w:u w:val="single"/>
          <w:lang w:eastAsia="zh-CN"/>
        </w:rPr>
      </w:pPr>
      <w:r w:rsidRPr="009A4667">
        <w:rPr>
          <w:rFonts w:ascii="Arial" w:eastAsiaTheme="minorEastAsia" w:hAnsi="Arial" w:cs="Arial"/>
          <w:u w:val="single"/>
          <w:lang w:eastAsia="zh-CN"/>
        </w:rPr>
        <w:t>Service continuity of broadcast session</w:t>
      </w:r>
    </w:p>
    <w:p w:rsidR="008E2E05" w:rsidRPr="009A4667" w:rsidRDefault="008E2E05" w:rsidP="009E1410">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1: For broadcast session, deployment per cell is possible at the border of broadcast area and for local broadcast services.</w:t>
      </w:r>
    </w:p>
    <w:p w:rsidR="008E2E05" w:rsidRPr="009A4667" w:rsidRDefault="008E2E05" w:rsidP="009E1410">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2: For broadcast session, deployment per frequency is the typical scenario.</w:t>
      </w:r>
    </w:p>
    <w:p w:rsidR="009631FF" w:rsidRPr="009A4667" w:rsidRDefault="009631FF" w:rsidP="009E1410">
      <w:pPr>
        <w:pStyle w:val="a0"/>
        <w:spacing w:before="240"/>
        <w:rPr>
          <w:rFonts w:ascii="Arial" w:eastAsiaTheme="minorEastAsia" w:hAnsi="Arial" w:cs="Arial"/>
          <w:b/>
          <w:lang w:eastAsia="zh-CN"/>
        </w:rPr>
      </w:pPr>
      <w:r w:rsidRPr="009A4667">
        <w:rPr>
          <w:rFonts w:ascii="Arial" w:eastAsiaTheme="minorEastAsia" w:hAnsi="Arial" w:cs="Arial"/>
          <w:b/>
          <w:lang w:eastAsia="zh-CN"/>
        </w:rPr>
        <w:t>Proposal 3: Broadcast sessions are indicated per frequency in the MBS SIB, which is baseline. Further enhancement (e.g. per cell indication) can be considered later.</w:t>
      </w:r>
    </w:p>
    <w:p w:rsidR="007C15D1" w:rsidRPr="009A4667" w:rsidRDefault="007C15D1" w:rsidP="009E1410">
      <w:pPr>
        <w:pStyle w:val="a0"/>
        <w:spacing w:before="240"/>
        <w:rPr>
          <w:rFonts w:ascii="Arial" w:eastAsiaTheme="minorEastAsia" w:hAnsi="Arial" w:cs="Arial"/>
          <w:b/>
          <w:bCs/>
          <w:szCs w:val="28"/>
          <w:lang w:eastAsia="zh-CN"/>
        </w:rPr>
      </w:pPr>
      <w:r w:rsidRPr="009A4667">
        <w:rPr>
          <w:rFonts w:ascii="Arial" w:eastAsiaTheme="minorEastAsia" w:hAnsi="Arial" w:cs="Arial"/>
          <w:b/>
          <w:lang w:eastAsia="zh-CN"/>
        </w:rPr>
        <w:t>Observation 3:</w:t>
      </w:r>
      <w:r w:rsidRPr="009A4667">
        <w:rPr>
          <w:rFonts w:ascii="Arial" w:hAnsi="Arial" w:cs="Arial"/>
          <w:b/>
          <w:bCs/>
          <w:szCs w:val="28"/>
          <w:lang w:eastAsia="zh-CN"/>
        </w:rPr>
        <w:t xml:space="preserve"> </w:t>
      </w:r>
      <w:r w:rsidRPr="009A4667">
        <w:rPr>
          <w:rFonts w:ascii="Arial" w:eastAsiaTheme="minorEastAsia" w:hAnsi="Arial" w:cs="Arial"/>
          <w:b/>
          <w:bCs/>
          <w:szCs w:val="28"/>
          <w:lang w:eastAsia="zh-CN"/>
        </w:rPr>
        <w:t>MBS specific f</w:t>
      </w:r>
      <w:r w:rsidRPr="009A4667">
        <w:rPr>
          <w:rFonts w:ascii="Arial" w:hAnsi="Arial" w:cs="Arial"/>
          <w:b/>
          <w:bCs/>
          <w:szCs w:val="28"/>
          <w:lang w:eastAsia="zh-CN"/>
        </w:rPr>
        <w:t>requency prioritization</w:t>
      </w:r>
      <w:r w:rsidRPr="009A4667">
        <w:rPr>
          <w:rFonts w:ascii="Arial" w:eastAsiaTheme="minorEastAsia" w:hAnsi="Arial" w:cs="Arial"/>
          <w:b/>
          <w:bCs/>
          <w:szCs w:val="28"/>
          <w:lang w:eastAsia="zh-CN"/>
        </w:rPr>
        <w:t xml:space="preserve"> in SC-PTM is applicable to NR MBS.</w:t>
      </w:r>
    </w:p>
    <w:p w:rsidR="006E63F1" w:rsidRPr="009A4667" w:rsidRDefault="006E63F1" w:rsidP="009E1410">
      <w:pPr>
        <w:pStyle w:val="a0"/>
        <w:spacing w:before="240" w:after="0"/>
        <w:rPr>
          <w:rFonts w:ascii="Arial" w:eastAsiaTheme="minorEastAsia" w:hAnsi="Arial" w:cs="Arial"/>
          <w:b/>
          <w:lang w:eastAsia="zh-CN"/>
        </w:rPr>
      </w:pPr>
      <w:r w:rsidRPr="009A4667">
        <w:rPr>
          <w:rFonts w:ascii="Arial" w:eastAsiaTheme="minorEastAsia" w:hAnsi="Arial" w:cs="Arial"/>
          <w:b/>
          <w:lang w:eastAsia="zh-CN"/>
        </w:rPr>
        <w:t>Observation 4: SC-PTM offset to intra-frequency and equal priority inter-frequency Cell Reselection criteria is not applicable to NR MBS.</w:t>
      </w:r>
    </w:p>
    <w:p w:rsidR="006E63F1" w:rsidRPr="009A4667" w:rsidRDefault="006E63F1" w:rsidP="009E1410">
      <w:pPr>
        <w:pStyle w:val="a0"/>
        <w:spacing w:before="240"/>
        <w:rPr>
          <w:rFonts w:ascii="Arial" w:eastAsiaTheme="minorEastAsia" w:hAnsi="Arial" w:cs="Arial"/>
          <w:b/>
          <w:lang w:eastAsia="zh-CN"/>
        </w:rPr>
      </w:pPr>
      <w:r w:rsidRPr="009A4667">
        <w:rPr>
          <w:rFonts w:ascii="Arial" w:eastAsiaTheme="minorEastAsia" w:hAnsi="Arial" w:cs="Arial"/>
          <w:b/>
          <w:lang w:eastAsia="zh-CN"/>
        </w:rPr>
        <w:t>Proposal 4: During cell reselection, MBS specific frequency prioritization is supported.</w:t>
      </w:r>
    </w:p>
    <w:p w:rsidR="004727C7" w:rsidRPr="009A4667" w:rsidRDefault="004727C7" w:rsidP="009E1410">
      <w:pPr>
        <w:pStyle w:val="a0"/>
        <w:spacing w:before="240" w:after="0" w:line="276" w:lineRule="auto"/>
        <w:rPr>
          <w:rFonts w:ascii="Arial" w:eastAsiaTheme="minorEastAsia" w:hAnsi="Arial" w:cs="Arial"/>
          <w:b/>
          <w:lang w:eastAsia="zh-CN"/>
        </w:rPr>
      </w:pPr>
      <w:r w:rsidRPr="009A4667">
        <w:rPr>
          <w:rFonts w:ascii="Arial" w:eastAsiaTheme="minorEastAsia" w:hAnsi="Arial" w:cs="Arial"/>
          <w:b/>
          <w:lang w:eastAsia="zh-CN"/>
        </w:rPr>
        <w:t>Proposal 5:</w:t>
      </w:r>
      <w:r w:rsidRPr="009A4667">
        <w:rPr>
          <w:rFonts w:ascii="Arial" w:eastAsiaTheme="minorEastAsia" w:hAnsi="Arial" w:cs="Arial"/>
          <w:lang w:eastAsia="zh-CN"/>
        </w:rPr>
        <w:t xml:space="preserve"> </w:t>
      </w:r>
      <w:r w:rsidRPr="009A4667">
        <w:rPr>
          <w:rFonts w:ascii="Arial" w:eastAsiaTheme="minorEastAsia" w:hAnsi="Arial" w:cs="Arial"/>
          <w:b/>
          <w:lang w:eastAsia="zh-CN"/>
        </w:rPr>
        <w:t>Broadcast reception via unicast PDU session on non</w:t>
      </w:r>
      <w:r w:rsidRPr="009A4667">
        <w:rPr>
          <w:rFonts w:ascii="Arial" w:eastAsiaTheme="minorEastAsia" w:hAnsi="Arial" w:cs="Arial"/>
          <w:lang w:eastAsia="zh-CN"/>
        </w:rPr>
        <w:t>-</w:t>
      </w:r>
      <w:r w:rsidRPr="009A4667">
        <w:rPr>
          <w:rFonts w:ascii="Arial" w:eastAsiaTheme="minorEastAsia" w:hAnsi="Arial" w:cs="Arial"/>
          <w:b/>
          <w:lang w:eastAsia="zh-CN"/>
        </w:rPr>
        <w:t>MBS cell is not supported.</w:t>
      </w:r>
    </w:p>
    <w:p w:rsidR="006E61B0" w:rsidRPr="009A4667" w:rsidRDefault="006E61B0" w:rsidP="006E61B0">
      <w:pPr>
        <w:rPr>
          <w:rFonts w:ascii="Arial" w:eastAsiaTheme="minorEastAsia" w:hAnsi="Arial" w:cs="Arial"/>
          <w:lang w:eastAsia="zh-CN"/>
        </w:rPr>
      </w:pPr>
    </w:p>
    <w:p w:rsidR="006E61B0" w:rsidRPr="009A4667" w:rsidRDefault="006E61B0" w:rsidP="006E61B0">
      <w:pPr>
        <w:rPr>
          <w:rFonts w:ascii="Arial" w:eastAsiaTheme="minorEastAsia" w:hAnsi="Arial" w:cs="Arial"/>
          <w:u w:val="single"/>
          <w:lang w:eastAsia="zh-CN"/>
        </w:rPr>
      </w:pPr>
      <w:r w:rsidRPr="009A4667">
        <w:rPr>
          <w:rFonts w:ascii="Arial" w:eastAsiaTheme="minorEastAsia" w:hAnsi="Arial" w:cs="Arial"/>
          <w:u w:val="single"/>
        </w:rPr>
        <w:t>MBS interest indication</w:t>
      </w:r>
    </w:p>
    <w:p w:rsidR="00214D4B" w:rsidRPr="009A4667" w:rsidRDefault="00214D4B" w:rsidP="009E1410">
      <w:pPr>
        <w:spacing w:before="240"/>
        <w:rPr>
          <w:rFonts w:ascii="Arial" w:eastAsiaTheme="minorEastAsia" w:hAnsi="Arial" w:cs="Arial"/>
          <w:b/>
          <w:lang w:eastAsia="zh-CN"/>
        </w:rPr>
      </w:pPr>
      <w:r w:rsidRPr="009A4667">
        <w:rPr>
          <w:rFonts w:ascii="Arial" w:hAnsi="Arial" w:cs="Arial"/>
          <w:b/>
          <w:bCs/>
        </w:rPr>
        <w:t xml:space="preserve">Proposal </w:t>
      </w:r>
      <w:r w:rsidRPr="009A4667">
        <w:rPr>
          <w:rFonts w:ascii="Arial" w:eastAsiaTheme="minorEastAsia" w:hAnsi="Arial" w:cs="Arial"/>
          <w:b/>
          <w:bCs/>
          <w:lang w:eastAsia="zh-CN"/>
        </w:rPr>
        <w:t>6</w:t>
      </w:r>
      <w:r w:rsidRPr="009A4667">
        <w:rPr>
          <w:rFonts w:ascii="Arial" w:hAnsi="Arial" w:cs="Arial"/>
          <w:b/>
          <w:bCs/>
        </w:rPr>
        <w:t xml:space="preserve">: </w:t>
      </w:r>
      <w:r w:rsidRPr="009A4667">
        <w:rPr>
          <w:rFonts w:ascii="Arial" w:eastAsiaTheme="minorEastAsia" w:hAnsi="Arial" w:cs="Arial"/>
          <w:b/>
          <w:lang w:eastAsia="zh-CN"/>
        </w:rPr>
        <w:t xml:space="preserve">When a UE receiving broadcast session enters connected mode, the UE sends MBS interest indication to </w:t>
      </w:r>
      <w:proofErr w:type="spellStart"/>
      <w:r w:rsidRPr="009A4667">
        <w:rPr>
          <w:rFonts w:ascii="Arial" w:eastAsiaTheme="minorEastAsia" w:hAnsi="Arial" w:cs="Arial"/>
          <w:b/>
          <w:lang w:eastAsia="zh-CN"/>
        </w:rPr>
        <w:t>gNB</w:t>
      </w:r>
      <w:proofErr w:type="spellEnd"/>
      <w:r w:rsidRPr="009A4667">
        <w:rPr>
          <w:rFonts w:ascii="Arial" w:eastAsiaTheme="minorEastAsia" w:hAnsi="Arial" w:cs="Arial"/>
          <w:b/>
          <w:lang w:eastAsia="zh-CN"/>
        </w:rPr>
        <w:t xml:space="preserve"> before MSG4 is received.</w:t>
      </w:r>
    </w:p>
    <w:p w:rsidR="00214D4B" w:rsidRPr="009A4667" w:rsidRDefault="00214D4B" w:rsidP="00214D4B">
      <w:pPr>
        <w:rPr>
          <w:rFonts w:ascii="Arial" w:eastAsiaTheme="minorEastAsia" w:hAnsi="Arial" w:cs="Arial"/>
          <w:b/>
          <w:lang w:eastAsia="zh-CN"/>
        </w:rPr>
      </w:pPr>
    </w:p>
    <w:p w:rsidR="00214D4B" w:rsidRPr="009A4667" w:rsidRDefault="00214D4B" w:rsidP="00214D4B">
      <w:pPr>
        <w:rPr>
          <w:rFonts w:ascii="Arial" w:eastAsiaTheme="minorEastAsia" w:hAnsi="Arial" w:cs="Arial"/>
          <w:b/>
          <w:bCs/>
          <w:lang w:eastAsia="zh-CN"/>
        </w:rPr>
      </w:pPr>
      <w:r w:rsidRPr="009A4667">
        <w:rPr>
          <w:rFonts w:ascii="Arial" w:hAnsi="Arial" w:cs="Arial"/>
          <w:b/>
          <w:bCs/>
        </w:rPr>
        <w:t xml:space="preserve">Proposal </w:t>
      </w:r>
      <w:r w:rsidRPr="009A4667">
        <w:rPr>
          <w:rFonts w:ascii="Arial" w:eastAsiaTheme="minorEastAsia" w:hAnsi="Arial" w:cs="Arial"/>
          <w:b/>
          <w:bCs/>
          <w:lang w:eastAsia="zh-CN"/>
        </w:rPr>
        <w:t>7</w:t>
      </w:r>
      <w:r w:rsidRPr="009A4667">
        <w:rPr>
          <w:rFonts w:ascii="Arial" w:hAnsi="Arial" w:cs="Arial"/>
          <w:b/>
          <w:bCs/>
        </w:rPr>
        <w:t>:</w:t>
      </w:r>
      <w:r w:rsidRPr="009A4667">
        <w:rPr>
          <w:rFonts w:ascii="Arial" w:eastAsiaTheme="minorEastAsia" w:hAnsi="Arial" w:cs="Arial"/>
          <w:b/>
          <w:bCs/>
          <w:lang w:eastAsia="zh-CN"/>
        </w:rPr>
        <w:t xml:space="preserve"> MBS interest indication should be reported in the following cases,</w:t>
      </w:r>
    </w:p>
    <w:p w:rsidR="00214D4B" w:rsidRPr="009A4667" w:rsidRDefault="00214D4B" w:rsidP="00214D4B">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t>UE receiving broadcast service enters connected mode from idle/inactive mode.</w:t>
      </w:r>
    </w:p>
    <w:p w:rsidR="00214D4B" w:rsidRPr="009A4667" w:rsidRDefault="00214D4B" w:rsidP="00214D4B">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t>UE in connected mode starts the broadcast reception.</w:t>
      </w:r>
    </w:p>
    <w:p w:rsidR="00214D4B" w:rsidRPr="009A4667" w:rsidRDefault="00214D4B" w:rsidP="00214D4B">
      <w:pPr>
        <w:pStyle w:val="a0"/>
        <w:numPr>
          <w:ilvl w:val="0"/>
          <w:numId w:val="18"/>
        </w:numPr>
        <w:rPr>
          <w:rFonts w:ascii="Arial" w:eastAsiaTheme="minorEastAsia" w:hAnsi="Arial" w:cs="Arial"/>
          <w:b/>
          <w:lang w:eastAsia="zh-CN"/>
        </w:rPr>
      </w:pPr>
      <w:r w:rsidRPr="009A4667">
        <w:rPr>
          <w:rFonts w:ascii="Arial" w:eastAsiaTheme="minorEastAsia" w:hAnsi="Arial" w:cs="Arial"/>
          <w:b/>
          <w:lang w:eastAsia="zh-CN"/>
        </w:rPr>
        <w:t>UE in connected mode stops the broadcast reception.</w:t>
      </w:r>
    </w:p>
    <w:p w:rsidR="003919BC" w:rsidRPr="009A4667" w:rsidRDefault="003919BC" w:rsidP="003919BC">
      <w:pPr>
        <w:pStyle w:val="a0"/>
        <w:spacing w:before="240"/>
        <w:rPr>
          <w:rFonts w:ascii="Arial" w:eastAsiaTheme="minorEastAsia" w:hAnsi="Arial" w:cs="Arial"/>
          <w:b/>
          <w:lang w:eastAsia="zh-CN"/>
        </w:rPr>
      </w:pPr>
      <w:r w:rsidRPr="009A4667">
        <w:rPr>
          <w:rFonts w:ascii="Arial" w:eastAsiaTheme="minorEastAsia" w:hAnsi="Arial" w:cs="Arial"/>
          <w:b/>
          <w:lang w:eastAsia="zh-CN"/>
        </w:rPr>
        <w:t>Proposal 8:</w:t>
      </w:r>
      <w:r w:rsidRPr="009A4667">
        <w:rPr>
          <w:rFonts w:ascii="Arial" w:hAnsi="Arial" w:cs="Arial"/>
          <w:b/>
        </w:rPr>
        <w:t xml:space="preserve"> </w:t>
      </w:r>
      <w:r w:rsidRPr="009A4667">
        <w:rPr>
          <w:rFonts w:ascii="Arial" w:eastAsiaTheme="minorEastAsia" w:hAnsi="Arial" w:cs="Arial"/>
          <w:b/>
          <w:lang w:eastAsia="zh-CN"/>
        </w:rPr>
        <w:t xml:space="preserve">For delivery mode 2, MBS interest indication should include the following information, </w:t>
      </w:r>
    </w:p>
    <w:p w:rsidR="003919BC" w:rsidRPr="009A4667" w:rsidRDefault="003919BC" w:rsidP="003919BC">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Broadcast session IDs(i.e. TMGI)</w:t>
      </w:r>
    </w:p>
    <w:p w:rsidR="003919BC" w:rsidRPr="009A4667" w:rsidRDefault="003919BC" w:rsidP="003919BC">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lastRenderedPageBreak/>
        <w:t>Broadcast frequency list</w:t>
      </w:r>
    </w:p>
    <w:p w:rsidR="003919BC" w:rsidRPr="009A4667" w:rsidRDefault="003919BC" w:rsidP="003919BC">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Priority between broadcast and unicast</w:t>
      </w:r>
    </w:p>
    <w:p w:rsidR="006E61B0" w:rsidRPr="009A4667" w:rsidRDefault="006E61B0" w:rsidP="006E61B0">
      <w:pPr>
        <w:spacing w:before="240"/>
        <w:rPr>
          <w:rFonts w:ascii="Arial" w:eastAsiaTheme="minorEastAsia" w:hAnsi="Arial" w:cs="Arial"/>
          <w:u w:val="single"/>
          <w:lang w:eastAsia="zh-CN"/>
        </w:rPr>
      </w:pPr>
      <w:r w:rsidRPr="009A4667">
        <w:rPr>
          <w:rFonts w:ascii="Arial" w:eastAsiaTheme="minorEastAsia" w:hAnsi="Arial" w:cs="Arial"/>
          <w:u w:val="single"/>
          <w:lang w:eastAsia="zh-CN"/>
        </w:rPr>
        <w:t>MCCH configuration</w:t>
      </w:r>
    </w:p>
    <w:p w:rsidR="00D41547" w:rsidRPr="009A4667" w:rsidRDefault="00D41547" w:rsidP="009E1410">
      <w:pPr>
        <w:pStyle w:val="a0"/>
        <w:spacing w:before="240" w:line="276" w:lineRule="auto"/>
        <w:rPr>
          <w:rFonts w:ascii="Arial" w:eastAsiaTheme="minorEastAsia" w:hAnsi="Arial" w:cs="Arial"/>
          <w:b/>
          <w:lang w:eastAsia="zh-CN"/>
        </w:rPr>
      </w:pPr>
      <w:r w:rsidRPr="009A4667">
        <w:rPr>
          <w:rFonts w:ascii="Arial" w:hAnsi="Arial" w:cs="Arial"/>
          <w:b/>
          <w:bCs/>
        </w:rPr>
        <w:t xml:space="preserve">Proposal </w:t>
      </w:r>
      <w:r w:rsidRPr="009A4667">
        <w:rPr>
          <w:rFonts w:ascii="Arial" w:eastAsiaTheme="minorEastAsia" w:hAnsi="Arial" w:cs="Arial"/>
          <w:b/>
          <w:bCs/>
          <w:lang w:eastAsia="zh-CN"/>
        </w:rPr>
        <w:t>9</w:t>
      </w:r>
      <w:r w:rsidRPr="009A4667">
        <w:rPr>
          <w:rFonts w:ascii="Arial" w:hAnsi="Arial" w:cs="Arial"/>
          <w:b/>
          <w:bCs/>
        </w:rPr>
        <w:t xml:space="preserve">: </w:t>
      </w:r>
      <w:r w:rsidRPr="009A4667">
        <w:rPr>
          <w:rFonts w:ascii="Arial" w:eastAsiaTheme="minorEastAsia" w:hAnsi="Arial" w:cs="Arial"/>
          <w:b/>
          <w:lang w:eastAsia="zh-CN"/>
        </w:rPr>
        <w:t xml:space="preserve">For </w:t>
      </w:r>
      <w:r w:rsidRPr="009A4667">
        <w:rPr>
          <w:rFonts w:ascii="Arial" w:hAnsi="Arial" w:cs="Arial"/>
          <w:b/>
        </w:rPr>
        <w:t>delivery mode 2</w:t>
      </w:r>
      <w:r w:rsidRPr="009A4667">
        <w:rPr>
          <w:rFonts w:ascii="Arial" w:eastAsiaTheme="minorEastAsia" w:hAnsi="Arial" w:cs="Arial"/>
          <w:b/>
          <w:lang w:eastAsia="zh-CN"/>
        </w:rPr>
        <w:t>,</w:t>
      </w:r>
      <w:r w:rsidRPr="009A4667">
        <w:rPr>
          <w:rFonts w:ascii="Arial" w:hAnsi="Arial" w:cs="Arial"/>
          <w:b/>
        </w:rPr>
        <w:t xml:space="preserve"> </w:t>
      </w:r>
      <w:r w:rsidRPr="009A4667">
        <w:rPr>
          <w:rFonts w:ascii="Arial" w:eastAsiaTheme="minorEastAsia" w:hAnsi="Arial" w:cs="Arial"/>
          <w:b/>
          <w:bCs/>
          <w:lang w:eastAsia="zh-CN"/>
        </w:rPr>
        <w:t xml:space="preserve">RRC </w:t>
      </w:r>
      <w:r w:rsidRPr="009A4667">
        <w:rPr>
          <w:rFonts w:ascii="Arial" w:eastAsiaTheme="minorEastAsia" w:hAnsi="Arial" w:cs="Arial"/>
          <w:b/>
          <w:lang w:eastAsia="zh-CN"/>
        </w:rPr>
        <w:t>d</w:t>
      </w:r>
      <w:r w:rsidRPr="009A4667">
        <w:rPr>
          <w:rFonts w:ascii="Arial" w:hAnsi="Arial" w:cs="Arial"/>
          <w:b/>
        </w:rPr>
        <w:t xml:space="preserve">edicated signaling of </w:t>
      </w:r>
      <w:r w:rsidRPr="009A4667">
        <w:rPr>
          <w:rFonts w:ascii="Arial" w:eastAsiaTheme="minorEastAsia" w:hAnsi="Arial" w:cs="Arial"/>
          <w:b/>
          <w:lang w:eastAsia="zh-CN"/>
        </w:rPr>
        <w:t>PTM</w:t>
      </w:r>
      <w:r w:rsidRPr="009A4667">
        <w:rPr>
          <w:rFonts w:ascii="Arial" w:hAnsi="Arial" w:cs="Arial"/>
          <w:b/>
        </w:rPr>
        <w:t xml:space="preserve"> configuration</w:t>
      </w:r>
      <w:r w:rsidRPr="009A4667">
        <w:rPr>
          <w:rFonts w:ascii="Arial" w:eastAsiaTheme="minorEastAsia" w:hAnsi="Arial" w:cs="Arial"/>
          <w:b/>
          <w:lang w:eastAsia="zh-CN"/>
        </w:rPr>
        <w:t xml:space="preserve"> </w:t>
      </w:r>
      <w:r w:rsidRPr="009A4667">
        <w:rPr>
          <w:rFonts w:ascii="Arial" w:hAnsi="Arial" w:cs="Arial"/>
          <w:b/>
        </w:rPr>
        <w:t xml:space="preserve">is </w:t>
      </w:r>
      <w:r w:rsidRPr="009A4667">
        <w:rPr>
          <w:rFonts w:ascii="Arial" w:eastAsiaTheme="minorEastAsia" w:hAnsi="Arial" w:cs="Arial"/>
          <w:b/>
          <w:lang w:eastAsia="zh-CN"/>
        </w:rPr>
        <w:t>not supported.</w:t>
      </w:r>
    </w:p>
    <w:p w:rsidR="00962250" w:rsidRPr="009A4667" w:rsidRDefault="00962250" w:rsidP="009E1410">
      <w:pPr>
        <w:pStyle w:val="a0"/>
        <w:spacing w:before="240" w:line="276" w:lineRule="auto"/>
        <w:rPr>
          <w:rFonts w:ascii="Arial" w:eastAsiaTheme="minorEastAsia" w:hAnsi="Arial" w:cs="Arial"/>
          <w:b/>
          <w:lang w:eastAsia="zh-CN"/>
        </w:rPr>
      </w:pPr>
      <w:r w:rsidRPr="009A4667">
        <w:rPr>
          <w:rFonts w:ascii="Arial" w:eastAsiaTheme="minorEastAsia" w:hAnsi="Arial" w:cs="Arial"/>
          <w:b/>
          <w:lang w:eastAsia="zh-CN"/>
        </w:rPr>
        <w:t>Proposal 10: On-demand MCCH is not supported.</w:t>
      </w:r>
    </w:p>
    <w:p w:rsidR="00290C88" w:rsidRPr="009A4667" w:rsidRDefault="00962250" w:rsidP="009E1410">
      <w:pPr>
        <w:pStyle w:val="a0"/>
        <w:spacing w:before="240" w:line="276" w:lineRule="auto"/>
        <w:rPr>
          <w:rFonts w:ascii="Arial" w:eastAsiaTheme="minorEastAsia" w:hAnsi="Arial" w:cs="Arial"/>
          <w:b/>
          <w:lang w:eastAsia="zh-CN"/>
        </w:rPr>
      </w:pPr>
      <w:r w:rsidRPr="009A4667">
        <w:rPr>
          <w:rFonts w:ascii="Arial" w:eastAsiaTheme="minorEastAsia" w:hAnsi="Arial" w:cs="Arial"/>
          <w:b/>
          <w:lang w:eastAsia="zh-CN"/>
        </w:rPr>
        <w:t>Proposal 11: Area specific PTM configuration (e.g. in MCCH)</w:t>
      </w:r>
      <w:r w:rsidRPr="009A4667">
        <w:rPr>
          <w:rFonts w:ascii="Arial" w:hAnsi="Arial" w:cs="Arial"/>
          <w:lang w:eastAsia="ja-JP"/>
        </w:rPr>
        <w:t xml:space="preserve"> </w:t>
      </w:r>
      <w:r w:rsidRPr="009A4667">
        <w:rPr>
          <w:rFonts w:ascii="Arial" w:eastAsiaTheme="minorEastAsia" w:hAnsi="Arial" w:cs="Arial"/>
          <w:b/>
          <w:lang w:eastAsia="zh-CN"/>
        </w:rPr>
        <w:t xml:space="preserve">is supported. </w:t>
      </w:r>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10"/>
      <w:bookmarkEnd w:id="11"/>
      <w:bookmarkEnd w:id="12"/>
      <w:bookmarkEnd w:id="13"/>
      <w:bookmarkEnd w:id="14"/>
    </w:p>
    <w:p w:rsidR="002D44E5" w:rsidRPr="009A4667" w:rsidRDefault="002D44E5" w:rsidP="002D44E5">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RAN2#113bis-e chairman notes</w:t>
      </w:r>
    </w:p>
    <w:p w:rsidR="002D44E5" w:rsidRPr="009A4667" w:rsidRDefault="002D44E5" w:rsidP="002D44E5">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RAN2#113e chairman notes</w:t>
      </w:r>
    </w:p>
    <w:p w:rsidR="00261CA1" w:rsidRPr="009A4667" w:rsidRDefault="00261CA1" w:rsidP="00261CA1">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TS 23.247,</w:t>
      </w:r>
      <w:r w:rsidRPr="009A4667">
        <w:rPr>
          <w:rFonts w:ascii="Arial" w:hAnsi="Arial" w:cs="Arial"/>
        </w:rPr>
        <w:t xml:space="preserve"> </w:t>
      </w:r>
      <w:r w:rsidRPr="009A4667">
        <w:rPr>
          <w:rFonts w:ascii="Arial" w:eastAsia="宋体" w:hAnsi="Arial" w:cs="Arial"/>
          <w:lang w:eastAsia="zh-CN"/>
        </w:rPr>
        <w:t>Architectural enhancements for 5G multicast-broadcast services,v0.1.0</w:t>
      </w:r>
    </w:p>
    <w:p w:rsidR="002A3D60" w:rsidRPr="009A4667" w:rsidRDefault="006209FE" w:rsidP="006209FE">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TR23.757,</w:t>
      </w:r>
      <w:r w:rsidR="00381077" w:rsidRPr="009A4667">
        <w:rPr>
          <w:rFonts w:ascii="Arial" w:eastAsia="宋体" w:hAnsi="Arial" w:cs="Arial"/>
          <w:lang w:eastAsia="zh-CN"/>
        </w:rPr>
        <w:t xml:space="preserve"> </w:t>
      </w:r>
      <w:r w:rsidRPr="009A4667">
        <w:rPr>
          <w:rFonts w:ascii="Arial" w:eastAsia="宋体" w:hAnsi="Arial" w:cs="Arial"/>
          <w:lang w:eastAsia="zh-CN"/>
        </w:rPr>
        <w:t>Study on architectural enhancements for 5G multicast-broadcast services,</w:t>
      </w:r>
      <w:r w:rsidR="00AC0167" w:rsidRPr="009A4667">
        <w:rPr>
          <w:rFonts w:ascii="Arial" w:eastAsia="宋体" w:hAnsi="Arial" w:cs="Arial"/>
          <w:lang w:eastAsia="zh-CN"/>
        </w:rPr>
        <w:t xml:space="preserve"> </w:t>
      </w:r>
      <w:r w:rsidR="002D44E5" w:rsidRPr="009A4667">
        <w:rPr>
          <w:rFonts w:ascii="Arial" w:eastAsia="宋体" w:hAnsi="Arial" w:cs="Arial"/>
          <w:lang w:eastAsia="zh-CN"/>
        </w:rPr>
        <w:t>v1.3</w:t>
      </w:r>
    </w:p>
    <w:p w:rsidR="0094716F" w:rsidRPr="009A4667" w:rsidRDefault="0094716F" w:rsidP="0094716F">
      <w:pPr>
        <w:pStyle w:val="a0"/>
        <w:numPr>
          <w:ilvl w:val="0"/>
          <w:numId w:val="3"/>
        </w:numPr>
        <w:spacing w:beforeLines="50" w:before="120"/>
        <w:rPr>
          <w:rFonts w:ascii="Arial" w:eastAsia="宋体" w:hAnsi="Arial" w:cs="Arial"/>
          <w:lang w:eastAsia="zh-CN"/>
        </w:rPr>
      </w:pPr>
      <w:r w:rsidRPr="009A4667">
        <w:rPr>
          <w:rFonts w:ascii="Arial" w:eastAsia="宋体" w:hAnsi="Arial" w:cs="Arial"/>
          <w:lang w:eastAsia="zh-CN"/>
        </w:rPr>
        <w:t>36.331,</w:t>
      </w:r>
      <w:r w:rsidRPr="009A4667">
        <w:rPr>
          <w:rFonts w:ascii="Arial" w:hAnsi="Arial" w:cs="Arial"/>
        </w:rPr>
        <w:t xml:space="preserve"> </w:t>
      </w:r>
      <w:r w:rsidRPr="009A4667">
        <w:rPr>
          <w:rFonts w:ascii="Arial" w:eastAsia="宋体" w:hAnsi="Arial" w:cs="Arial"/>
          <w:lang w:eastAsia="zh-CN"/>
        </w:rPr>
        <w:t>Radio Resource Control (RRC) Protocol specification</w:t>
      </w:r>
      <w:r w:rsidR="00E9316D" w:rsidRPr="009A4667">
        <w:rPr>
          <w:rFonts w:ascii="Arial" w:eastAsia="宋体" w:hAnsi="Arial" w:cs="Arial"/>
          <w:lang w:eastAsia="zh-CN"/>
        </w:rPr>
        <w:t>,</w:t>
      </w:r>
      <w:r w:rsidR="00DC1BFD" w:rsidRPr="009A4667">
        <w:rPr>
          <w:rFonts w:ascii="Arial" w:eastAsia="宋体" w:hAnsi="Arial" w:cs="Arial"/>
          <w:lang w:eastAsia="zh-CN"/>
        </w:rPr>
        <w:t xml:space="preserve"> v15.4.0</w:t>
      </w:r>
    </w:p>
    <w:p w:rsidR="00E9316D" w:rsidRPr="009A4667" w:rsidRDefault="00E9316D" w:rsidP="00E9316D">
      <w:pPr>
        <w:pStyle w:val="a0"/>
        <w:numPr>
          <w:ilvl w:val="0"/>
          <w:numId w:val="3"/>
        </w:numPr>
        <w:spacing w:beforeLines="50" w:before="120"/>
        <w:rPr>
          <w:rFonts w:ascii="Arial" w:eastAsia="宋体" w:hAnsi="Arial" w:cs="Arial"/>
          <w:lang w:eastAsia="zh-CN"/>
        </w:rPr>
      </w:pPr>
      <w:r w:rsidRPr="009A4667">
        <w:rPr>
          <w:rFonts w:ascii="Arial" w:eastAsiaTheme="minorEastAsia" w:hAnsi="Arial" w:cs="Arial"/>
          <w:lang w:eastAsia="zh-CN"/>
        </w:rPr>
        <w:t>36.304,</w:t>
      </w:r>
      <w:r w:rsidRPr="009A4667">
        <w:rPr>
          <w:rFonts w:ascii="Arial" w:hAnsi="Arial" w:cs="Arial"/>
        </w:rPr>
        <w:t xml:space="preserve"> </w:t>
      </w:r>
      <w:r w:rsidRPr="009A4667">
        <w:rPr>
          <w:rFonts w:ascii="Arial" w:eastAsiaTheme="minorEastAsia" w:hAnsi="Arial" w:cs="Arial"/>
          <w:lang w:eastAsia="zh-CN"/>
        </w:rPr>
        <w:t>User Equipment (UE) procedures in idle mode,</w:t>
      </w:r>
      <w:r w:rsidRPr="009A4667">
        <w:rPr>
          <w:rFonts w:ascii="Arial" w:eastAsia="宋体" w:hAnsi="Arial" w:cs="Arial"/>
          <w:lang w:eastAsia="zh-CN"/>
        </w:rPr>
        <w:t xml:space="preserve"> v15.4.0</w:t>
      </w:r>
    </w:p>
    <w:sectPr w:rsidR="00E9316D" w:rsidRPr="009A4667"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500" w:rsidRDefault="00F93500">
      <w:r>
        <w:separator/>
      </w:r>
    </w:p>
  </w:endnote>
  <w:endnote w:type="continuationSeparator" w:id="0">
    <w:p w:rsidR="00F93500" w:rsidRDefault="00F9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D07" w:rsidRDefault="000A7D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7D07" w:rsidRDefault="000A7D0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D07" w:rsidRDefault="000A7D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541E">
      <w:rPr>
        <w:rStyle w:val="ae"/>
        <w:noProof/>
      </w:rPr>
      <w:t>1</w:t>
    </w:r>
    <w:r>
      <w:rPr>
        <w:rStyle w:val="ae"/>
      </w:rPr>
      <w:fldChar w:fldCharType="end"/>
    </w:r>
  </w:p>
  <w:p w:rsidR="000A7D07" w:rsidRPr="00EB7EB9" w:rsidRDefault="000A7D07"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500" w:rsidRDefault="00F93500">
      <w:r>
        <w:separator/>
      </w:r>
    </w:p>
  </w:footnote>
  <w:footnote w:type="continuationSeparator" w:id="0">
    <w:p w:rsidR="00F93500" w:rsidRDefault="00F93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D07" w:rsidRDefault="000A7D0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2"/>
  </w:num>
  <w:num w:numId="3">
    <w:abstractNumId w:val="1"/>
  </w:num>
  <w:num w:numId="4">
    <w:abstractNumId w:val="10"/>
  </w:num>
  <w:num w:numId="5">
    <w:abstractNumId w:val="7"/>
  </w:num>
  <w:num w:numId="6">
    <w:abstractNumId w:val="2"/>
  </w:num>
  <w:num w:numId="7">
    <w:abstractNumId w:val="5"/>
  </w:num>
  <w:num w:numId="8">
    <w:abstractNumId w:val="4"/>
  </w:num>
  <w:num w:numId="9">
    <w:abstractNumId w:val="8"/>
  </w:num>
  <w:num w:numId="10">
    <w:abstractNumId w:val="11"/>
  </w:num>
  <w:num w:numId="11">
    <w:abstractNumId w:val="14"/>
  </w:num>
  <w:num w:numId="12">
    <w:abstractNumId w:val="15"/>
  </w:num>
  <w:num w:numId="13">
    <w:abstractNumId w:val="15"/>
  </w:num>
  <w:num w:numId="14">
    <w:abstractNumId w:val="13"/>
  </w:num>
  <w:num w:numId="15">
    <w:abstractNumId w:val="3"/>
  </w:num>
  <w:num w:numId="16">
    <w:abstractNumId w:val="6"/>
  </w:num>
  <w:num w:numId="17">
    <w:abstractNumId w:val="0"/>
  </w:num>
  <w:num w:numId="1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307F7"/>
    <w:rsid w:val="00030CC1"/>
    <w:rsid w:val="00030ECB"/>
    <w:rsid w:val="00031DAA"/>
    <w:rsid w:val="000323CD"/>
    <w:rsid w:val="000328C9"/>
    <w:rsid w:val="00034023"/>
    <w:rsid w:val="00034138"/>
    <w:rsid w:val="00034856"/>
    <w:rsid w:val="00034CB6"/>
    <w:rsid w:val="00034E2E"/>
    <w:rsid w:val="00035008"/>
    <w:rsid w:val="00035072"/>
    <w:rsid w:val="000350A7"/>
    <w:rsid w:val="00035310"/>
    <w:rsid w:val="00035797"/>
    <w:rsid w:val="000358B3"/>
    <w:rsid w:val="00035F2E"/>
    <w:rsid w:val="000361E7"/>
    <w:rsid w:val="00036867"/>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CB6"/>
    <w:rsid w:val="0004394C"/>
    <w:rsid w:val="000443DE"/>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768"/>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93"/>
    <w:rsid w:val="00067790"/>
    <w:rsid w:val="00067B3B"/>
    <w:rsid w:val="00067F9A"/>
    <w:rsid w:val="00067FF7"/>
    <w:rsid w:val="00070019"/>
    <w:rsid w:val="000709AB"/>
    <w:rsid w:val="00071438"/>
    <w:rsid w:val="00071748"/>
    <w:rsid w:val="00071A41"/>
    <w:rsid w:val="00071B65"/>
    <w:rsid w:val="00071D25"/>
    <w:rsid w:val="0007255E"/>
    <w:rsid w:val="0007286D"/>
    <w:rsid w:val="00072DB9"/>
    <w:rsid w:val="000731F9"/>
    <w:rsid w:val="000738D9"/>
    <w:rsid w:val="00073972"/>
    <w:rsid w:val="00073E18"/>
    <w:rsid w:val="00074037"/>
    <w:rsid w:val="00074227"/>
    <w:rsid w:val="000742B1"/>
    <w:rsid w:val="00074369"/>
    <w:rsid w:val="000743D6"/>
    <w:rsid w:val="000745DC"/>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731"/>
    <w:rsid w:val="0009790F"/>
    <w:rsid w:val="000A069D"/>
    <w:rsid w:val="000A0982"/>
    <w:rsid w:val="000A0BE8"/>
    <w:rsid w:val="000A0FB4"/>
    <w:rsid w:val="000A15DF"/>
    <w:rsid w:val="000A1A5B"/>
    <w:rsid w:val="000A1D98"/>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C0298"/>
    <w:rsid w:val="000C0335"/>
    <w:rsid w:val="000C0423"/>
    <w:rsid w:val="000C0512"/>
    <w:rsid w:val="000C06E1"/>
    <w:rsid w:val="000C09A4"/>
    <w:rsid w:val="000C1251"/>
    <w:rsid w:val="000C12E9"/>
    <w:rsid w:val="000C13A5"/>
    <w:rsid w:val="000C29E5"/>
    <w:rsid w:val="000C2F0A"/>
    <w:rsid w:val="000C382A"/>
    <w:rsid w:val="000C3F24"/>
    <w:rsid w:val="000C417E"/>
    <w:rsid w:val="000C49B7"/>
    <w:rsid w:val="000C4F78"/>
    <w:rsid w:val="000C53A4"/>
    <w:rsid w:val="000C5654"/>
    <w:rsid w:val="000C57F5"/>
    <w:rsid w:val="000C5BC2"/>
    <w:rsid w:val="000C633B"/>
    <w:rsid w:val="000C670E"/>
    <w:rsid w:val="000C6721"/>
    <w:rsid w:val="000C69B3"/>
    <w:rsid w:val="000C6DA4"/>
    <w:rsid w:val="000C72E0"/>
    <w:rsid w:val="000C7600"/>
    <w:rsid w:val="000C7EB8"/>
    <w:rsid w:val="000D0A5D"/>
    <w:rsid w:val="000D0B9D"/>
    <w:rsid w:val="000D1473"/>
    <w:rsid w:val="000D19FF"/>
    <w:rsid w:val="000D1D25"/>
    <w:rsid w:val="000D1F64"/>
    <w:rsid w:val="000D23FA"/>
    <w:rsid w:val="000D258D"/>
    <w:rsid w:val="000D2630"/>
    <w:rsid w:val="000D2AEB"/>
    <w:rsid w:val="000D31CE"/>
    <w:rsid w:val="000D349A"/>
    <w:rsid w:val="000D34DB"/>
    <w:rsid w:val="000D36D0"/>
    <w:rsid w:val="000D493D"/>
    <w:rsid w:val="000D4EF9"/>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907"/>
    <w:rsid w:val="000E29C3"/>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A"/>
    <w:rsid w:val="000E7327"/>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7DE"/>
    <w:rsid w:val="000F68BE"/>
    <w:rsid w:val="000F6B0D"/>
    <w:rsid w:val="000F6FF6"/>
    <w:rsid w:val="000F71E8"/>
    <w:rsid w:val="000F7F9E"/>
    <w:rsid w:val="00100319"/>
    <w:rsid w:val="00100358"/>
    <w:rsid w:val="001008CF"/>
    <w:rsid w:val="001010FE"/>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4CB"/>
    <w:rsid w:val="00122C45"/>
    <w:rsid w:val="00123291"/>
    <w:rsid w:val="0012342E"/>
    <w:rsid w:val="00123824"/>
    <w:rsid w:val="00123B90"/>
    <w:rsid w:val="00123D72"/>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D13"/>
    <w:rsid w:val="0014512D"/>
    <w:rsid w:val="001459F5"/>
    <w:rsid w:val="00145AE8"/>
    <w:rsid w:val="00145DEE"/>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27BF"/>
    <w:rsid w:val="00153143"/>
    <w:rsid w:val="001535EC"/>
    <w:rsid w:val="0015377D"/>
    <w:rsid w:val="00153B1C"/>
    <w:rsid w:val="00153C04"/>
    <w:rsid w:val="00154A49"/>
    <w:rsid w:val="00154BCA"/>
    <w:rsid w:val="00154D58"/>
    <w:rsid w:val="0015564C"/>
    <w:rsid w:val="0015567B"/>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612"/>
    <w:rsid w:val="001755AA"/>
    <w:rsid w:val="00175634"/>
    <w:rsid w:val="001758C3"/>
    <w:rsid w:val="0017621E"/>
    <w:rsid w:val="0017680E"/>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251B"/>
    <w:rsid w:val="001A2601"/>
    <w:rsid w:val="001A2DBB"/>
    <w:rsid w:val="001A2EDF"/>
    <w:rsid w:val="001A35CE"/>
    <w:rsid w:val="001A3D13"/>
    <w:rsid w:val="001A3F69"/>
    <w:rsid w:val="001A4448"/>
    <w:rsid w:val="001A466F"/>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220B"/>
    <w:rsid w:val="001B25F5"/>
    <w:rsid w:val="001B3238"/>
    <w:rsid w:val="001B3570"/>
    <w:rsid w:val="001B37AA"/>
    <w:rsid w:val="001B3C20"/>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58B"/>
    <w:rsid w:val="001C1336"/>
    <w:rsid w:val="001C1902"/>
    <w:rsid w:val="001C1936"/>
    <w:rsid w:val="001C2710"/>
    <w:rsid w:val="001C2928"/>
    <w:rsid w:val="001C29A5"/>
    <w:rsid w:val="001C2DDA"/>
    <w:rsid w:val="001C2DDC"/>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E26"/>
    <w:rsid w:val="001E3E29"/>
    <w:rsid w:val="001E4093"/>
    <w:rsid w:val="001E42B4"/>
    <w:rsid w:val="001E44AD"/>
    <w:rsid w:val="001E4A3D"/>
    <w:rsid w:val="001E5111"/>
    <w:rsid w:val="001E5B9B"/>
    <w:rsid w:val="001E5CD3"/>
    <w:rsid w:val="001E5CEA"/>
    <w:rsid w:val="001E6169"/>
    <w:rsid w:val="001E6416"/>
    <w:rsid w:val="001E6D05"/>
    <w:rsid w:val="001E6D5A"/>
    <w:rsid w:val="001E7D7A"/>
    <w:rsid w:val="001E7EDF"/>
    <w:rsid w:val="001F0153"/>
    <w:rsid w:val="001F034B"/>
    <w:rsid w:val="001F0D55"/>
    <w:rsid w:val="001F0EFF"/>
    <w:rsid w:val="001F148E"/>
    <w:rsid w:val="001F152A"/>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CD7"/>
    <w:rsid w:val="001F5EA9"/>
    <w:rsid w:val="001F630F"/>
    <w:rsid w:val="001F6535"/>
    <w:rsid w:val="001F6851"/>
    <w:rsid w:val="001F7558"/>
    <w:rsid w:val="001F75FA"/>
    <w:rsid w:val="001F76D2"/>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678"/>
    <w:rsid w:val="00221342"/>
    <w:rsid w:val="00221A26"/>
    <w:rsid w:val="00221B09"/>
    <w:rsid w:val="00221D88"/>
    <w:rsid w:val="00222098"/>
    <w:rsid w:val="00222196"/>
    <w:rsid w:val="002221C6"/>
    <w:rsid w:val="002221DB"/>
    <w:rsid w:val="0022248B"/>
    <w:rsid w:val="00223129"/>
    <w:rsid w:val="002232FD"/>
    <w:rsid w:val="002235D0"/>
    <w:rsid w:val="002237D6"/>
    <w:rsid w:val="00223E82"/>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E3D"/>
    <w:rsid w:val="00251F01"/>
    <w:rsid w:val="00251F81"/>
    <w:rsid w:val="002522BE"/>
    <w:rsid w:val="00252939"/>
    <w:rsid w:val="00253219"/>
    <w:rsid w:val="002537BD"/>
    <w:rsid w:val="00253A7E"/>
    <w:rsid w:val="00254411"/>
    <w:rsid w:val="00254C7E"/>
    <w:rsid w:val="0025574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4C0"/>
    <w:rsid w:val="0026163B"/>
    <w:rsid w:val="00261789"/>
    <w:rsid w:val="002618CA"/>
    <w:rsid w:val="00261B71"/>
    <w:rsid w:val="00261BDC"/>
    <w:rsid w:val="00261CA1"/>
    <w:rsid w:val="002626B7"/>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74F"/>
    <w:rsid w:val="002677AA"/>
    <w:rsid w:val="002679A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6C41"/>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EAC"/>
    <w:rsid w:val="002973D3"/>
    <w:rsid w:val="002977DB"/>
    <w:rsid w:val="00297960"/>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925"/>
    <w:rsid w:val="002A5ED7"/>
    <w:rsid w:val="002A6AC0"/>
    <w:rsid w:val="002A6DFB"/>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A57"/>
    <w:rsid w:val="002C486A"/>
    <w:rsid w:val="002C5799"/>
    <w:rsid w:val="002C59C3"/>
    <w:rsid w:val="002C5FE7"/>
    <w:rsid w:val="002C6318"/>
    <w:rsid w:val="002C7136"/>
    <w:rsid w:val="002C7A46"/>
    <w:rsid w:val="002D0422"/>
    <w:rsid w:val="002D0613"/>
    <w:rsid w:val="002D06AD"/>
    <w:rsid w:val="002D0B13"/>
    <w:rsid w:val="002D0F6D"/>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E38"/>
    <w:rsid w:val="002E21D0"/>
    <w:rsid w:val="002E335D"/>
    <w:rsid w:val="002E3647"/>
    <w:rsid w:val="002E3A4B"/>
    <w:rsid w:val="002E3E69"/>
    <w:rsid w:val="002E43AC"/>
    <w:rsid w:val="002E4A7E"/>
    <w:rsid w:val="002E52C3"/>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49A"/>
    <w:rsid w:val="00310622"/>
    <w:rsid w:val="00311129"/>
    <w:rsid w:val="0031121D"/>
    <w:rsid w:val="00311386"/>
    <w:rsid w:val="0031147B"/>
    <w:rsid w:val="00311727"/>
    <w:rsid w:val="00311DCC"/>
    <w:rsid w:val="00312265"/>
    <w:rsid w:val="003123C7"/>
    <w:rsid w:val="003124B4"/>
    <w:rsid w:val="00312752"/>
    <w:rsid w:val="00312E3C"/>
    <w:rsid w:val="0031316B"/>
    <w:rsid w:val="003133BC"/>
    <w:rsid w:val="003134CD"/>
    <w:rsid w:val="003138C5"/>
    <w:rsid w:val="00313ACE"/>
    <w:rsid w:val="00313E34"/>
    <w:rsid w:val="00314AE4"/>
    <w:rsid w:val="00314D2C"/>
    <w:rsid w:val="003151CC"/>
    <w:rsid w:val="00315CF4"/>
    <w:rsid w:val="00315D03"/>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802"/>
    <w:rsid w:val="00335FAF"/>
    <w:rsid w:val="003365E8"/>
    <w:rsid w:val="00336E92"/>
    <w:rsid w:val="00337118"/>
    <w:rsid w:val="0033765A"/>
    <w:rsid w:val="00337D89"/>
    <w:rsid w:val="00337D96"/>
    <w:rsid w:val="00337F37"/>
    <w:rsid w:val="003405BB"/>
    <w:rsid w:val="00340810"/>
    <w:rsid w:val="00340834"/>
    <w:rsid w:val="00340D0A"/>
    <w:rsid w:val="00340E72"/>
    <w:rsid w:val="003412E3"/>
    <w:rsid w:val="00341E1C"/>
    <w:rsid w:val="00342403"/>
    <w:rsid w:val="00342425"/>
    <w:rsid w:val="0034303C"/>
    <w:rsid w:val="00343539"/>
    <w:rsid w:val="003435C7"/>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151"/>
    <w:rsid w:val="003557EF"/>
    <w:rsid w:val="0035585A"/>
    <w:rsid w:val="00355A44"/>
    <w:rsid w:val="00355F74"/>
    <w:rsid w:val="00356D70"/>
    <w:rsid w:val="00357092"/>
    <w:rsid w:val="00357962"/>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DD1"/>
    <w:rsid w:val="003806C2"/>
    <w:rsid w:val="00380935"/>
    <w:rsid w:val="00381077"/>
    <w:rsid w:val="00381ACD"/>
    <w:rsid w:val="00381B5E"/>
    <w:rsid w:val="00381C3B"/>
    <w:rsid w:val="00381E57"/>
    <w:rsid w:val="00382343"/>
    <w:rsid w:val="00382570"/>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8C5"/>
    <w:rsid w:val="00386A42"/>
    <w:rsid w:val="00386ED8"/>
    <w:rsid w:val="00386F35"/>
    <w:rsid w:val="003870EF"/>
    <w:rsid w:val="0039076F"/>
    <w:rsid w:val="003919BC"/>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45FA"/>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C02"/>
    <w:rsid w:val="003E0FCD"/>
    <w:rsid w:val="003E12DD"/>
    <w:rsid w:val="003E17D0"/>
    <w:rsid w:val="003E2521"/>
    <w:rsid w:val="003E342A"/>
    <w:rsid w:val="003E3623"/>
    <w:rsid w:val="003E366F"/>
    <w:rsid w:val="003E3960"/>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39"/>
    <w:rsid w:val="003F70CD"/>
    <w:rsid w:val="003F7697"/>
    <w:rsid w:val="003F7E4C"/>
    <w:rsid w:val="00400787"/>
    <w:rsid w:val="00400EC6"/>
    <w:rsid w:val="004012A3"/>
    <w:rsid w:val="004012AB"/>
    <w:rsid w:val="00402392"/>
    <w:rsid w:val="004027D0"/>
    <w:rsid w:val="00403B2D"/>
    <w:rsid w:val="00403E26"/>
    <w:rsid w:val="00403FAB"/>
    <w:rsid w:val="004040EB"/>
    <w:rsid w:val="00404411"/>
    <w:rsid w:val="00404412"/>
    <w:rsid w:val="0040458F"/>
    <w:rsid w:val="00405205"/>
    <w:rsid w:val="00405359"/>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31B"/>
    <w:rsid w:val="0042346E"/>
    <w:rsid w:val="00423AAF"/>
    <w:rsid w:val="0042421B"/>
    <w:rsid w:val="004248E6"/>
    <w:rsid w:val="004252DA"/>
    <w:rsid w:val="004263F1"/>
    <w:rsid w:val="00426973"/>
    <w:rsid w:val="00427640"/>
    <w:rsid w:val="004276AF"/>
    <w:rsid w:val="0042772A"/>
    <w:rsid w:val="00427D37"/>
    <w:rsid w:val="004305A9"/>
    <w:rsid w:val="004305BF"/>
    <w:rsid w:val="004308DF"/>
    <w:rsid w:val="00430A15"/>
    <w:rsid w:val="00430BBE"/>
    <w:rsid w:val="00430DEC"/>
    <w:rsid w:val="00431D97"/>
    <w:rsid w:val="00431E67"/>
    <w:rsid w:val="004325F1"/>
    <w:rsid w:val="0043270A"/>
    <w:rsid w:val="00432BEA"/>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DB"/>
    <w:rsid w:val="004454AC"/>
    <w:rsid w:val="0044566F"/>
    <w:rsid w:val="004459DC"/>
    <w:rsid w:val="00446002"/>
    <w:rsid w:val="00446358"/>
    <w:rsid w:val="00446609"/>
    <w:rsid w:val="004471D2"/>
    <w:rsid w:val="004502DD"/>
    <w:rsid w:val="00450654"/>
    <w:rsid w:val="004506D3"/>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264"/>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21AB"/>
    <w:rsid w:val="004925BC"/>
    <w:rsid w:val="00492BB6"/>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EE"/>
    <w:rsid w:val="00497EF0"/>
    <w:rsid w:val="004A06C3"/>
    <w:rsid w:val="004A11E0"/>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D7"/>
    <w:rsid w:val="004A67B1"/>
    <w:rsid w:val="004A73B0"/>
    <w:rsid w:val="004A7A68"/>
    <w:rsid w:val="004A7AA3"/>
    <w:rsid w:val="004B0344"/>
    <w:rsid w:val="004B05F7"/>
    <w:rsid w:val="004B061F"/>
    <w:rsid w:val="004B08A0"/>
    <w:rsid w:val="004B0DCF"/>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8EE"/>
    <w:rsid w:val="004F7987"/>
    <w:rsid w:val="004F7EB4"/>
    <w:rsid w:val="004F7FE2"/>
    <w:rsid w:val="00500230"/>
    <w:rsid w:val="00500267"/>
    <w:rsid w:val="0050059F"/>
    <w:rsid w:val="00500A80"/>
    <w:rsid w:val="00501B83"/>
    <w:rsid w:val="005026EB"/>
    <w:rsid w:val="00502885"/>
    <w:rsid w:val="005029A7"/>
    <w:rsid w:val="00502D9B"/>
    <w:rsid w:val="0050306D"/>
    <w:rsid w:val="0050335D"/>
    <w:rsid w:val="00503476"/>
    <w:rsid w:val="00503553"/>
    <w:rsid w:val="00503C31"/>
    <w:rsid w:val="00504384"/>
    <w:rsid w:val="00504545"/>
    <w:rsid w:val="0050477A"/>
    <w:rsid w:val="00504E22"/>
    <w:rsid w:val="00505441"/>
    <w:rsid w:val="00505C9D"/>
    <w:rsid w:val="00505F66"/>
    <w:rsid w:val="00505FD3"/>
    <w:rsid w:val="0050602D"/>
    <w:rsid w:val="00506054"/>
    <w:rsid w:val="00506A82"/>
    <w:rsid w:val="00506AF7"/>
    <w:rsid w:val="005074B4"/>
    <w:rsid w:val="005076ED"/>
    <w:rsid w:val="00507750"/>
    <w:rsid w:val="00507A4F"/>
    <w:rsid w:val="00507F17"/>
    <w:rsid w:val="0051072B"/>
    <w:rsid w:val="00510A43"/>
    <w:rsid w:val="00510A94"/>
    <w:rsid w:val="00510A9E"/>
    <w:rsid w:val="00510D8C"/>
    <w:rsid w:val="00510DC0"/>
    <w:rsid w:val="005115BB"/>
    <w:rsid w:val="0051189B"/>
    <w:rsid w:val="005122A2"/>
    <w:rsid w:val="0051251B"/>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706"/>
    <w:rsid w:val="00532BB6"/>
    <w:rsid w:val="00532ED8"/>
    <w:rsid w:val="0053378A"/>
    <w:rsid w:val="00533E1D"/>
    <w:rsid w:val="005350F1"/>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E75"/>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434"/>
    <w:rsid w:val="00555467"/>
    <w:rsid w:val="00555E09"/>
    <w:rsid w:val="00556A1A"/>
    <w:rsid w:val="00556C36"/>
    <w:rsid w:val="00556CC3"/>
    <w:rsid w:val="00557477"/>
    <w:rsid w:val="005576B1"/>
    <w:rsid w:val="00557CAE"/>
    <w:rsid w:val="00557E01"/>
    <w:rsid w:val="00557F1F"/>
    <w:rsid w:val="0056033D"/>
    <w:rsid w:val="0056110E"/>
    <w:rsid w:val="0056155B"/>
    <w:rsid w:val="00561744"/>
    <w:rsid w:val="00561784"/>
    <w:rsid w:val="005619C0"/>
    <w:rsid w:val="00561E26"/>
    <w:rsid w:val="005623CB"/>
    <w:rsid w:val="00562483"/>
    <w:rsid w:val="0056254B"/>
    <w:rsid w:val="00562B07"/>
    <w:rsid w:val="00562B83"/>
    <w:rsid w:val="00562CD4"/>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3E54"/>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B54"/>
    <w:rsid w:val="005A1CA1"/>
    <w:rsid w:val="005A1FF1"/>
    <w:rsid w:val="005A3032"/>
    <w:rsid w:val="005A33F1"/>
    <w:rsid w:val="005A3585"/>
    <w:rsid w:val="005A3A14"/>
    <w:rsid w:val="005A3F8B"/>
    <w:rsid w:val="005A47C9"/>
    <w:rsid w:val="005A481F"/>
    <w:rsid w:val="005A48F8"/>
    <w:rsid w:val="005A4E8D"/>
    <w:rsid w:val="005A5130"/>
    <w:rsid w:val="005A584E"/>
    <w:rsid w:val="005A5A9D"/>
    <w:rsid w:val="005A5D13"/>
    <w:rsid w:val="005A5E82"/>
    <w:rsid w:val="005A656C"/>
    <w:rsid w:val="005A668D"/>
    <w:rsid w:val="005A6C3C"/>
    <w:rsid w:val="005A6F1A"/>
    <w:rsid w:val="005A6FE4"/>
    <w:rsid w:val="005A7AE9"/>
    <w:rsid w:val="005A7BA6"/>
    <w:rsid w:val="005B00E0"/>
    <w:rsid w:val="005B0334"/>
    <w:rsid w:val="005B05A5"/>
    <w:rsid w:val="005B070B"/>
    <w:rsid w:val="005B07EC"/>
    <w:rsid w:val="005B0A06"/>
    <w:rsid w:val="005B0A74"/>
    <w:rsid w:val="005B137C"/>
    <w:rsid w:val="005B17FC"/>
    <w:rsid w:val="005B188F"/>
    <w:rsid w:val="005B1A50"/>
    <w:rsid w:val="005B22A2"/>
    <w:rsid w:val="005B283B"/>
    <w:rsid w:val="005B283E"/>
    <w:rsid w:val="005B2F27"/>
    <w:rsid w:val="005B34B6"/>
    <w:rsid w:val="005B3576"/>
    <w:rsid w:val="005B3852"/>
    <w:rsid w:val="005B3C40"/>
    <w:rsid w:val="005B4296"/>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244"/>
    <w:rsid w:val="005E1CA4"/>
    <w:rsid w:val="005E22BB"/>
    <w:rsid w:val="005E245C"/>
    <w:rsid w:val="005E2796"/>
    <w:rsid w:val="005E336F"/>
    <w:rsid w:val="005E37D7"/>
    <w:rsid w:val="005E4031"/>
    <w:rsid w:val="005E418B"/>
    <w:rsid w:val="005E4943"/>
    <w:rsid w:val="005E4CDE"/>
    <w:rsid w:val="005E4DFC"/>
    <w:rsid w:val="005E509C"/>
    <w:rsid w:val="005E56CD"/>
    <w:rsid w:val="005E5AE6"/>
    <w:rsid w:val="005E751E"/>
    <w:rsid w:val="005E7816"/>
    <w:rsid w:val="005E7FA3"/>
    <w:rsid w:val="005F03E6"/>
    <w:rsid w:val="005F06FD"/>
    <w:rsid w:val="005F0B6C"/>
    <w:rsid w:val="005F0C97"/>
    <w:rsid w:val="005F1000"/>
    <w:rsid w:val="005F1103"/>
    <w:rsid w:val="005F12CC"/>
    <w:rsid w:val="005F15F1"/>
    <w:rsid w:val="005F19A7"/>
    <w:rsid w:val="005F2265"/>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A34"/>
    <w:rsid w:val="005F7084"/>
    <w:rsid w:val="005F780A"/>
    <w:rsid w:val="00600501"/>
    <w:rsid w:val="00600B4E"/>
    <w:rsid w:val="00600C37"/>
    <w:rsid w:val="00600C44"/>
    <w:rsid w:val="0060163A"/>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83B"/>
    <w:rsid w:val="00633B6F"/>
    <w:rsid w:val="00633C7B"/>
    <w:rsid w:val="00633CE5"/>
    <w:rsid w:val="006342B3"/>
    <w:rsid w:val="006345CD"/>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3CE"/>
    <w:rsid w:val="00645B32"/>
    <w:rsid w:val="00646930"/>
    <w:rsid w:val="00646E49"/>
    <w:rsid w:val="006475C6"/>
    <w:rsid w:val="00647662"/>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6FB"/>
    <w:rsid w:val="006843CB"/>
    <w:rsid w:val="0068474A"/>
    <w:rsid w:val="00684C5B"/>
    <w:rsid w:val="0068579C"/>
    <w:rsid w:val="00685B50"/>
    <w:rsid w:val="00685EF7"/>
    <w:rsid w:val="00686189"/>
    <w:rsid w:val="00686C4D"/>
    <w:rsid w:val="0068718C"/>
    <w:rsid w:val="00687263"/>
    <w:rsid w:val="006874C6"/>
    <w:rsid w:val="00687B8C"/>
    <w:rsid w:val="0069040E"/>
    <w:rsid w:val="00690722"/>
    <w:rsid w:val="00690F6E"/>
    <w:rsid w:val="00691671"/>
    <w:rsid w:val="00691801"/>
    <w:rsid w:val="00691B95"/>
    <w:rsid w:val="00691D47"/>
    <w:rsid w:val="00691DED"/>
    <w:rsid w:val="00691FDD"/>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FE3"/>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E5C"/>
    <w:rsid w:val="006C70FF"/>
    <w:rsid w:val="006C71FF"/>
    <w:rsid w:val="006C74A1"/>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42E1"/>
    <w:rsid w:val="006D5191"/>
    <w:rsid w:val="006D5903"/>
    <w:rsid w:val="006D5904"/>
    <w:rsid w:val="006D6063"/>
    <w:rsid w:val="006D62FB"/>
    <w:rsid w:val="006D684F"/>
    <w:rsid w:val="006D6DF8"/>
    <w:rsid w:val="006D74AB"/>
    <w:rsid w:val="006D7B37"/>
    <w:rsid w:val="006E001A"/>
    <w:rsid w:val="006E00B4"/>
    <w:rsid w:val="006E0962"/>
    <w:rsid w:val="006E2407"/>
    <w:rsid w:val="006E26B5"/>
    <w:rsid w:val="006E2A00"/>
    <w:rsid w:val="006E315F"/>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A87"/>
    <w:rsid w:val="00702E72"/>
    <w:rsid w:val="00703021"/>
    <w:rsid w:val="00703569"/>
    <w:rsid w:val="007035F9"/>
    <w:rsid w:val="00703A83"/>
    <w:rsid w:val="00703DB1"/>
    <w:rsid w:val="007044D5"/>
    <w:rsid w:val="00705370"/>
    <w:rsid w:val="00705527"/>
    <w:rsid w:val="00705614"/>
    <w:rsid w:val="00705777"/>
    <w:rsid w:val="007057B8"/>
    <w:rsid w:val="00705DF6"/>
    <w:rsid w:val="00705F76"/>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40DA"/>
    <w:rsid w:val="00714163"/>
    <w:rsid w:val="00714255"/>
    <w:rsid w:val="007143D3"/>
    <w:rsid w:val="0071529D"/>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F34"/>
    <w:rsid w:val="00747365"/>
    <w:rsid w:val="00747526"/>
    <w:rsid w:val="007475B4"/>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D50"/>
    <w:rsid w:val="00776F57"/>
    <w:rsid w:val="00777365"/>
    <w:rsid w:val="00777489"/>
    <w:rsid w:val="0078041D"/>
    <w:rsid w:val="00780DC4"/>
    <w:rsid w:val="007817E0"/>
    <w:rsid w:val="007822D5"/>
    <w:rsid w:val="00782428"/>
    <w:rsid w:val="007827D4"/>
    <w:rsid w:val="00782844"/>
    <w:rsid w:val="00782867"/>
    <w:rsid w:val="00783243"/>
    <w:rsid w:val="0078366E"/>
    <w:rsid w:val="007836E9"/>
    <w:rsid w:val="0078387A"/>
    <w:rsid w:val="00784CB3"/>
    <w:rsid w:val="00784E7B"/>
    <w:rsid w:val="007850DF"/>
    <w:rsid w:val="0078527F"/>
    <w:rsid w:val="00785E52"/>
    <w:rsid w:val="00785FA2"/>
    <w:rsid w:val="0078647C"/>
    <w:rsid w:val="007865A8"/>
    <w:rsid w:val="00787045"/>
    <w:rsid w:val="00787B12"/>
    <w:rsid w:val="007902B3"/>
    <w:rsid w:val="00790A12"/>
    <w:rsid w:val="00791053"/>
    <w:rsid w:val="007910BD"/>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5D1"/>
    <w:rsid w:val="007C1611"/>
    <w:rsid w:val="007C207E"/>
    <w:rsid w:val="007C2F0A"/>
    <w:rsid w:val="007C2FA4"/>
    <w:rsid w:val="007C3443"/>
    <w:rsid w:val="007C3697"/>
    <w:rsid w:val="007C38F0"/>
    <w:rsid w:val="007C3966"/>
    <w:rsid w:val="007C4050"/>
    <w:rsid w:val="007C50D3"/>
    <w:rsid w:val="007C58E6"/>
    <w:rsid w:val="007C5992"/>
    <w:rsid w:val="007C5F65"/>
    <w:rsid w:val="007C612E"/>
    <w:rsid w:val="007C65F7"/>
    <w:rsid w:val="007C683D"/>
    <w:rsid w:val="007C6C83"/>
    <w:rsid w:val="007D0426"/>
    <w:rsid w:val="007D11C0"/>
    <w:rsid w:val="007D147D"/>
    <w:rsid w:val="007D1B0A"/>
    <w:rsid w:val="007D21A9"/>
    <w:rsid w:val="007D2319"/>
    <w:rsid w:val="007D244D"/>
    <w:rsid w:val="007D2477"/>
    <w:rsid w:val="007D28B0"/>
    <w:rsid w:val="007D28C8"/>
    <w:rsid w:val="007D29AA"/>
    <w:rsid w:val="007D2EC4"/>
    <w:rsid w:val="007D357D"/>
    <w:rsid w:val="007D3E44"/>
    <w:rsid w:val="007D461D"/>
    <w:rsid w:val="007D47DE"/>
    <w:rsid w:val="007D4CCD"/>
    <w:rsid w:val="007D4DDC"/>
    <w:rsid w:val="007D52B8"/>
    <w:rsid w:val="007D5368"/>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654"/>
    <w:rsid w:val="007E39AB"/>
    <w:rsid w:val="007E39BB"/>
    <w:rsid w:val="007E3A95"/>
    <w:rsid w:val="007E3D7F"/>
    <w:rsid w:val="007E4217"/>
    <w:rsid w:val="007E42F9"/>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38A"/>
    <w:rsid w:val="0083770A"/>
    <w:rsid w:val="008379A6"/>
    <w:rsid w:val="00837CF5"/>
    <w:rsid w:val="00840D1F"/>
    <w:rsid w:val="008411C8"/>
    <w:rsid w:val="00841485"/>
    <w:rsid w:val="0084199B"/>
    <w:rsid w:val="00842454"/>
    <w:rsid w:val="008426A8"/>
    <w:rsid w:val="0084277B"/>
    <w:rsid w:val="00842A9C"/>
    <w:rsid w:val="00842C07"/>
    <w:rsid w:val="00842FB0"/>
    <w:rsid w:val="00843863"/>
    <w:rsid w:val="008438BC"/>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4D76"/>
    <w:rsid w:val="00874E99"/>
    <w:rsid w:val="00874EE5"/>
    <w:rsid w:val="00875E38"/>
    <w:rsid w:val="008760E7"/>
    <w:rsid w:val="00876906"/>
    <w:rsid w:val="00876E0D"/>
    <w:rsid w:val="00876FE0"/>
    <w:rsid w:val="00877155"/>
    <w:rsid w:val="008772AF"/>
    <w:rsid w:val="00877414"/>
    <w:rsid w:val="0087754D"/>
    <w:rsid w:val="00877847"/>
    <w:rsid w:val="00877853"/>
    <w:rsid w:val="008808F7"/>
    <w:rsid w:val="00880AEF"/>
    <w:rsid w:val="00880B86"/>
    <w:rsid w:val="00880D33"/>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84B"/>
    <w:rsid w:val="008929FE"/>
    <w:rsid w:val="00893CEC"/>
    <w:rsid w:val="008941AE"/>
    <w:rsid w:val="0089420C"/>
    <w:rsid w:val="0089426B"/>
    <w:rsid w:val="00894A08"/>
    <w:rsid w:val="00894A4E"/>
    <w:rsid w:val="00894E63"/>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65A0"/>
    <w:rsid w:val="008B6744"/>
    <w:rsid w:val="008B6CC2"/>
    <w:rsid w:val="008B713C"/>
    <w:rsid w:val="008B7288"/>
    <w:rsid w:val="008B7289"/>
    <w:rsid w:val="008B728D"/>
    <w:rsid w:val="008B74A2"/>
    <w:rsid w:val="008B778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29E"/>
    <w:rsid w:val="008C55B2"/>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2B7"/>
    <w:rsid w:val="008E0452"/>
    <w:rsid w:val="008E074A"/>
    <w:rsid w:val="008E08E8"/>
    <w:rsid w:val="008E093F"/>
    <w:rsid w:val="008E0C76"/>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D68"/>
    <w:rsid w:val="00903E10"/>
    <w:rsid w:val="00903E9A"/>
    <w:rsid w:val="00903EF7"/>
    <w:rsid w:val="00903FBE"/>
    <w:rsid w:val="00904265"/>
    <w:rsid w:val="009048B6"/>
    <w:rsid w:val="0090493C"/>
    <w:rsid w:val="009049B9"/>
    <w:rsid w:val="00904A50"/>
    <w:rsid w:val="00904A82"/>
    <w:rsid w:val="00905976"/>
    <w:rsid w:val="00905CCC"/>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F20"/>
    <w:rsid w:val="00915019"/>
    <w:rsid w:val="009151A6"/>
    <w:rsid w:val="0091542C"/>
    <w:rsid w:val="009158F2"/>
    <w:rsid w:val="0091597D"/>
    <w:rsid w:val="00915A9F"/>
    <w:rsid w:val="00915E84"/>
    <w:rsid w:val="0091728A"/>
    <w:rsid w:val="0091780B"/>
    <w:rsid w:val="00917DD0"/>
    <w:rsid w:val="00917EA4"/>
    <w:rsid w:val="00920A92"/>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2BC"/>
    <w:rsid w:val="009739F3"/>
    <w:rsid w:val="00974092"/>
    <w:rsid w:val="0097459A"/>
    <w:rsid w:val="0097482F"/>
    <w:rsid w:val="00974E50"/>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B1E"/>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B09BF"/>
    <w:rsid w:val="009B0D8D"/>
    <w:rsid w:val="009B19C2"/>
    <w:rsid w:val="009B2174"/>
    <w:rsid w:val="009B241F"/>
    <w:rsid w:val="009B2699"/>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F016A"/>
    <w:rsid w:val="009F0A49"/>
    <w:rsid w:val="009F0C40"/>
    <w:rsid w:val="009F1725"/>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215C"/>
    <w:rsid w:val="00A03274"/>
    <w:rsid w:val="00A041CF"/>
    <w:rsid w:val="00A044AD"/>
    <w:rsid w:val="00A046BB"/>
    <w:rsid w:val="00A048D5"/>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54E"/>
    <w:rsid w:val="00A14D77"/>
    <w:rsid w:val="00A14E70"/>
    <w:rsid w:val="00A1551F"/>
    <w:rsid w:val="00A159AE"/>
    <w:rsid w:val="00A15B05"/>
    <w:rsid w:val="00A16305"/>
    <w:rsid w:val="00A16362"/>
    <w:rsid w:val="00A16494"/>
    <w:rsid w:val="00A165A9"/>
    <w:rsid w:val="00A168FD"/>
    <w:rsid w:val="00A16A7B"/>
    <w:rsid w:val="00A16BBA"/>
    <w:rsid w:val="00A16D42"/>
    <w:rsid w:val="00A17203"/>
    <w:rsid w:val="00A173CD"/>
    <w:rsid w:val="00A178B7"/>
    <w:rsid w:val="00A17DEF"/>
    <w:rsid w:val="00A20675"/>
    <w:rsid w:val="00A20AD5"/>
    <w:rsid w:val="00A20B1D"/>
    <w:rsid w:val="00A20B92"/>
    <w:rsid w:val="00A20C83"/>
    <w:rsid w:val="00A21550"/>
    <w:rsid w:val="00A2175F"/>
    <w:rsid w:val="00A21DA6"/>
    <w:rsid w:val="00A22544"/>
    <w:rsid w:val="00A226B0"/>
    <w:rsid w:val="00A227ED"/>
    <w:rsid w:val="00A233AE"/>
    <w:rsid w:val="00A2360E"/>
    <w:rsid w:val="00A23AA1"/>
    <w:rsid w:val="00A2451E"/>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CF3"/>
    <w:rsid w:val="00A33608"/>
    <w:rsid w:val="00A33812"/>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39"/>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9B7"/>
    <w:rsid w:val="00A56C4C"/>
    <w:rsid w:val="00A56EFE"/>
    <w:rsid w:val="00A56F64"/>
    <w:rsid w:val="00A5706D"/>
    <w:rsid w:val="00A5749E"/>
    <w:rsid w:val="00A57554"/>
    <w:rsid w:val="00A57B52"/>
    <w:rsid w:val="00A57C88"/>
    <w:rsid w:val="00A57EFC"/>
    <w:rsid w:val="00A6009C"/>
    <w:rsid w:val="00A60A94"/>
    <w:rsid w:val="00A60B3C"/>
    <w:rsid w:val="00A60CFC"/>
    <w:rsid w:val="00A60DC2"/>
    <w:rsid w:val="00A617D2"/>
    <w:rsid w:val="00A62157"/>
    <w:rsid w:val="00A62700"/>
    <w:rsid w:val="00A62C75"/>
    <w:rsid w:val="00A62E8B"/>
    <w:rsid w:val="00A62F6C"/>
    <w:rsid w:val="00A63977"/>
    <w:rsid w:val="00A643A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46B"/>
    <w:rsid w:val="00A806A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8A5"/>
    <w:rsid w:val="00A948FA"/>
    <w:rsid w:val="00A95579"/>
    <w:rsid w:val="00A96661"/>
    <w:rsid w:val="00AA06F8"/>
    <w:rsid w:val="00AA0EDC"/>
    <w:rsid w:val="00AA1DFC"/>
    <w:rsid w:val="00AA2013"/>
    <w:rsid w:val="00AA2265"/>
    <w:rsid w:val="00AA33B2"/>
    <w:rsid w:val="00AA39F3"/>
    <w:rsid w:val="00AA4079"/>
    <w:rsid w:val="00AA40C8"/>
    <w:rsid w:val="00AA5052"/>
    <w:rsid w:val="00AA52AE"/>
    <w:rsid w:val="00AA54B6"/>
    <w:rsid w:val="00AA5972"/>
    <w:rsid w:val="00AA5B3A"/>
    <w:rsid w:val="00AA5C1E"/>
    <w:rsid w:val="00AA5F6F"/>
    <w:rsid w:val="00AA63BE"/>
    <w:rsid w:val="00AA694E"/>
    <w:rsid w:val="00AA6B9A"/>
    <w:rsid w:val="00AA719D"/>
    <w:rsid w:val="00AA725C"/>
    <w:rsid w:val="00AA727B"/>
    <w:rsid w:val="00AA7A34"/>
    <w:rsid w:val="00AA7C98"/>
    <w:rsid w:val="00AA7F77"/>
    <w:rsid w:val="00AB0B4E"/>
    <w:rsid w:val="00AB0BC4"/>
    <w:rsid w:val="00AB12B5"/>
    <w:rsid w:val="00AB1308"/>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167"/>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234"/>
    <w:rsid w:val="00B047EB"/>
    <w:rsid w:val="00B04892"/>
    <w:rsid w:val="00B048CE"/>
    <w:rsid w:val="00B04C4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521D"/>
    <w:rsid w:val="00B1533E"/>
    <w:rsid w:val="00B15510"/>
    <w:rsid w:val="00B15C93"/>
    <w:rsid w:val="00B1666A"/>
    <w:rsid w:val="00B1685F"/>
    <w:rsid w:val="00B16B1E"/>
    <w:rsid w:val="00B17397"/>
    <w:rsid w:val="00B17865"/>
    <w:rsid w:val="00B17F14"/>
    <w:rsid w:val="00B2148A"/>
    <w:rsid w:val="00B21BD1"/>
    <w:rsid w:val="00B2220C"/>
    <w:rsid w:val="00B2279F"/>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212A"/>
    <w:rsid w:val="00B32188"/>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3A9"/>
    <w:rsid w:val="00B71569"/>
    <w:rsid w:val="00B71691"/>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F2C"/>
    <w:rsid w:val="00B831B4"/>
    <w:rsid w:val="00B835FE"/>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945"/>
    <w:rsid w:val="00B90970"/>
    <w:rsid w:val="00B91139"/>
    <w:rsid w:val="00B91681"/>
    <w:rsid w:val="00B91857"/>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51E2"/>
    <w:rsid w:val="00BA5C8B"/>
    <w:rsid w:val="00BA6112"/>
    <w:rsid w:val="00BA660F"/>
    <w:rsid w:val="00BA6899"/>
    <w:rsid w:val="00BA696B"/>
    <w:rsid w:val="00BA6E84"/>
    <w:rsid w:val="00BA724E"/>
    <w:rsid w:val="00BA74E8"/>
    <w:rsid w:val="00BA7A79"/>
    <w:rsid w:val="00BA7B8A"/>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FF"/>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CDC"/>
    <w:rsid w:val="00BC7DC9"/>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F0369"/>
    <w:rsid w:val="00BF0663"/>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B24"/>
    <w:rsid w:val="00C16A7D"/>
    <w:rsid w:val="00C16CEA"/>
    <w:rsid w:val="00C16FAB"/>
    <w:rsid w:val="00C16FC9"/>
    <w:rsid w:val="00C170EE"/>
    <w:rsid w:val="00C17122"/>
    <w:rsid w:val="00C20010"/>
    <w:rsid w:val="00C203F6"/>
    <w:rsid w:val="00C20729"/>
    <w:rsid w:val="00C20C46"/>
    <w:rsid w:val="00C21323"/>
    <w:rsid w:val="00C214FE"/>
    <w:rsid w:val="00C215C9"/>
    <w:rsid w:val="00C21860"/>
    <w:rsid w:val="00C21954"/>
    <w:rsid w:val="00C2295E"/>
    <w:rsid w:val="00C22AE7"/>
    <w:rsid w:val="00C23135"/>
    <w:rsid w:val="00C235DE"/>
    <w:rsid w:val="00C23AF7"/>
    <w:rsid w:val="00C23C22"/>
    <w:rsid w:val="00C23E11"/>
    <w:rsid w:val="00C23F21"/>
    <w:rsid w:val="00C24341"/>
    <w:rsid w:val="00C243AF"/>
    <w:rsid w:val="00C249F7"/>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40A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274"/>
    <w:rsid w:val="00C5267E"/>
    <w:rsid w:val="00C52A29"/>
    <w:rsid w:val="00C52BBF"/>
    <w:rsid w:val="00C536C5"/>
    <w:rsid w:val="00C53862"/>
    <w:rsid w:val="00C53DD8"/>
    <w:rsid w:val="00C5411D"/>
    <w:rsid w:val="00C545BC"/>
    <w:rsid w:val="00C54651"/>
    <w:rsid w:val="00C5544C"/>
    <w:rsid w:val="00C556DE"/>
    <w:rsid w:val="00C5592D"/>
    <w:rsid w:val="00C560C3"/>
    <w:rsid w:val="00C561FF"/>
    <w:rsid w:val="00C568D7"/>
    <w:rsid w:val="00C56B25"/>
    <w:rsid w:val="00C57C30"/>
    <w:rsid w:val="00C57DBB"/>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B7"/>
    <w:rsid w:val="00C64490"/>
    <w:rsid w:val="00C64565"/>
    <w:rsid w:val="00C648C4"/>
    <w:rsid w:val="00C64A92"/>
    <w:rsid w:val="00C64E91"/>
    <w:rsid w:val="00C6517A"/>
    <w:rsid w:val="00C651F7"/>
    <w:rsid w:val="00C65AD4"/>
    <w:rsid w:val="00C65F48"/>
    <w:rsid w:val="00C66694"/>
    <w:rsid w:val="00C66FD9"/>
    <w:rsid w:val="00C6760E"/>
    <w:rsid w:val="00C677E8"/>
    <w:rsid w:val="00C67AA3"/>
    <w:rsid w:val="00C67E29"/>
    <w:rsid w:val="00C7040A"/>
    <w:rsid w:val="00C70640"/>
    <w:rsid w:val="00C70BD5"/>
    <w:rsid w:val="00C7143D"/>
    <w:rsid w:val="00C71720"/>
    <w:rsid w:val="00C72688"/>
    <w:rsid w:val="00C72C28"/>
    <w:rsid w:val="00C72FBC"/>
    <w:rsid w:val="00C730B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81D"/>
    <w:rsid w:val="00CC4B1C"/>
    <w:rsid w:val="00CC4E0A"/>
    <w:rsid w:val="00CC529B"/>
    <w:rsid w:val="00CC5732"/>
    <w:rsid w:val="00CC58EB"/>
    <w:rsid w:val="00CC5BF8"/>
    <w:rsid w:val="00CC6123"/>
    <w:rsid w:val="00CC67B5"/>
    <w:rsid w:val="00CC687D"/>
    <w:rsid w:val="00CC6C5E"/>
    <w:rsid w:val="00CC704D"/>
    <w:rsid w:val="00CC728B"/>
    <w:rsid w:val="00CC7394"/>
    <w:rsid w:val="00CC7631"/>
    <w:rsid w:val="00CC7BB6"/>
    <w:rsid w:val="00CC7C20"/>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714D"/>
    <w:rsid w:val="00CD7712"/>
    <w:rsid w:val="00CD7AE6"/>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5B3"/>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AA4"/>
    <w:rsid w:val="00CF2FBF"/>
    <w:rsid w:val="00CF3639"/>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83E"/>
    <w:rsid w:val="00CF7BD3"/>
    <w:rsid w:val="00D011B2"/>
    <w:rsid w:val="00D0188D"/>
    <w:rsid w:val="00D01EC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5043"/>
    <w:rsid w:val="00D351C9"/>
    <w:rsid w:val="00D351FF"/>
    <w:rsid w:val="00D352A0"/>
    <w:rsid w:val="00D35977"/>
    <w:rsid w:val="00D35B39"/>
    <w:rsid w:val="00D35B85"/>
    <w:rsid w:val="00D35C1E"/>
    <w:rsid w:val="00D35CB9"/>
    <w:rsid w:val="00D3687E"/>
    <w:rsid w:val="00D36ED2"/>
    <w:rsid w:val="00D370A8"/>
    <w:rsid w:val="00D37185"/>
    <w:rsid w:val="00D37330"/>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C2B"/>
    <w:rsid w:val="00D5526F"/>
    <w:rsid w:val="00D559CC"/>
    <w:rsid w:val="00D55BDD"/>
    <w:rsid w:val="00D562AA"/>
    <w:rsid w:val="00D5648F"/>
    <w:rsid w:val="00D564C5"/>
    <w:rsid w:val="00D56D8B"/>
    <w:rsid w:val="00D5718A"/>
    <w:rsid w:val="00D57773"/>
    <w:rsid w:val="00D57967"/>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BD9"/>
    <w:rsid w:val="00DC60ED"/>
    <w:rsid w:val="00DC6177"/>
    <w:rsid w:val="00DC6548"/>
    <w:rsid w:val="00DC6C57"/>
    <w:rsid w:val="00DC6C8B"/>
    <w:rsid w:val="00DC6FC5"/>
    <w:rsid w:val="00DC72B8"/>
    <w:rsid w:val="00DC788C"/>
    <w:rsid w:val="00DC7A64"/>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61DB"/>
    <w:rsid w:val="00DF628C"/>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52B"/>
    <w:rsid w:val="00E07AF1"/>
    <w:rsid w:val="00E10413"/>
    <w:rsid w:val="00E1064C"/>
    <w:rsid w:val="00E10C81"/>
    <w:rsid w:val="00E111CF"/>
    <w:rsid w:val="00E115D1"/>
    <w:rsid w:val="00E11A18"/>
    <w:rsid w:val="00E11B0C"/>
    <w:rsid w:val="00E11D71"/>
    <w:rsid w:val="00E11E0D"/>
    <w:rsid w:val="00E1204D"/>
    <w:rsid w:val="00E1247D"/>
    <w:rsid w:val="00E12869"/>
    <w:rsid w:val="00E12E25"/>
    <w:rsid w:val="00E13648"/>
    <w:rsid w:val="00E13AB5"/>
    <w:rsid w:val="00E1407B"/>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AD6"/>
    <w:rsid w:val="00E34082"/>
    <w:rsid w:val="00E34188"/>
    <w:rsid w:val="00E343F7"/>
    <w:rsid w:val="00E3474F"/>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37E71"/>
    <w:rsid w:val="00E400F5"/>
    <w:rsid w:val="00E4036C"/>
    <w:rsid w:val="00E4072E"/>
    <w:rsid w:val="00E40A5F"/>
    <w:rsid w:val="00E40A7F"/>
    <w:rsid w:val="00E40D16"/>
    <w:rsid w:val="00E41BD6"/>
    <w:rsid w:val="00E42426"/>
    <w:rsid w:val="00E4255A"/>
    <w:rsid w:val="00E42942"/>
    <w:rsid w:val="00E429AC"/>
    <w:rsid w:val="00E42C12"/>
    <w:rsid w:val="00E42D04"/>
    <w:rsid w:val="00E42DC5"/>
    <w:rsid w:val="00E4309D"/>
    <w:rsid w:val="00E4345E"/>
    <w:rsid w:val="00E437ED"/>
    <w:rsid w:val="00E43AD5"/>
    <w:rsid w:val="00E43DDF"/>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500F8"/>
    <w:rsid w:val="00E501A4"/>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EC"/>
    <w:rsid w:val="00E55E30"/>
    <w:rsid w:val="00E56101"/>
    <w:rsid w:val="00E57184"/>
    <w:rsid w:val="00E57564"/>
    <w:rsid w:val="00E57B93"/>
    <w:rsid w:val="00E606DC"/>
    <w:rsid w:val="00E608EB"/>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2421"/>
    <w:rsid w:val="00E72528"/>
    <w:rsid w:val="00E726F3"/>
    <w:rsid w:val="00E7284D"/>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43D"/>
    <w:rsid w:val="00EA2591"/>
    <w:rsid w:val="00EA28E4"/>
    <w:rsid w:val="00EA29D3"/>
    <w:rsid w:val="00EA2BF2"/>
    <w:rsid w:val="00EA3228"/>
    <w:rsid w:val="00EA3531"/>
    <w:rsid w:val="00EA37DB"/>
    <w:rsid w:val="00EA4170"/>
    <w:rsid w:val="00EA430F"/>
    <w:rsid w:val="00EA4644"/>
    <w:rsid w:val="00EA477C"/>
    <w:rsid w:val="00EA4A72"/>
    <w:rsid w:val="00EA4E45"/>
    <w:rsid w:val="00EA5248"/>
    <w:rsid w:val="00EA535F"/>
    <w:rsid w:val="00EA5745"/>
    <w:rsid w:val="00EA6017"/>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631"/>
    <w:rsid w:val="00ED26EB"/>
    <w:rsid w:val="00ED27A0"/>
    <w:rsid w:val="00ED288D"/>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659"/>
    <w:rsid w:val="00EE49B7"/>
    <w:rsid w:val="00EE4BAC"/>
    <w:rsid w:val="00EE4C5B"/>
    <w:rsid w:val="00EE4E1F"/>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7832"/>
    <w:rsid w:val="00EF795B"/>
    <w:rsid w:val="00F00C21"/>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62E8"/>
    <w:rsid w:val="00F0676A"/>
    <w:rsid w:val="00F0682D"/>
    <w:rsid w:val="00F06904"/>
    <w:rsid w:val="00F06EFB"/>
    <w:rsid w:val="00F070D9"/>
    <w:rsid w:val="00F10CBC"/>
    <w:rsid w:val="00F10F4B"/>
    <w:rsid w:val="00F113B2"/>
    <w:rsid w:val="00F11431"/>
    <w:rsid w:val="00F117E4"/>
    <w:rsid w:val="00F1408C"/>
    <w:rsid w:val="00F14C0D"/>
    <w:rsid w:val="00F14E68"/>
    <w:rsid w:val="00F14FD3"/>
    <w:rsid w:val="00F150A8"/>
    <w:rsid w:val="00F16420"/>
    <w:rsid w:val="00F165EC"/>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9F7"/>
    <w:rsid w:val="00F41C1F"/>
    <w:rsid w:val="00F42C97"/>
    <w:rsid w:val="00F42EAF"/>
    <w:rsid w:val="00F43624"/>
    <w:rsid w:val="00F4386A"/>
    <w:rsid w:val="00F44B65"/>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9BD"/>
    <w:rsid w:val="00F63FE5"/>
    <w:rsid w:val="00F64212"/>
    <w:rsid w:val="00F642A0"/>
    <w:rsid w:val="00F644AE"/>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365"/>
    <w:rsid w:val="00F87816"/>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4418"/>
    <w:rsid w:val="00FD4BA3"/>
    <w:rsid w:val="00FD5073"/>
    <w:rsid w:val="00FD53FD"/>
    <w:rsid w:val="00FD5F34"/>
    <w:rsid w:val="00FD6678"/>
    <w:rsid w:val="00FD6DEB"/>
    <w:rsid w:val="00FD7465"/>
    <w:rsid w:val="00FD7599"/>
    <w:rsid w:val="00FD77D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6E6"/>
    <w:rsid w:val="00FF07FA"/>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A03"/>
    <w:rsid w:val="00FF5004"/>
    <w:rsid w:val="00FF584C"/>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6100-6E1E-4F49-8BE2-550AB797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7434</TotalTime>
  <Pages>9</Pages>
  <Words>2939</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1369</cp:revision>
  <cp:lastPrinted>2007-08-29T03:45:00Z</cp:lastPrinted>
  <dcterms:created xsi:type="dcterms:W3CDTF">2021-01-07T06:05:00Z</dcterms:created>
  <dcterms:modified xsi:type="dcterms:W3CDTF">2021-05-11T04:04:00Z</dcterms:modified>
</cp:coreProperties>
</file>